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37" w:rsidRDefault="00572637" w:rsidP="00572637">
      <w:pPr>
        <w:jc w:val="center"/>
        <w:rPr>
          <w:rFonts w:ascii="Times New Roman" w:hAnsi="Times New Roman" w:cs="Times New Roman"/>
          <w:color w:val="002060"/>
          <w:sz w:val="24"/>
          <w:szCs w:val="24"/>
        </w:rPr>
      </w:pPr>
      <w:r w:rsidRPr="00E856BA">
        <w:rPr>
          <w:rFonts w:ascii="Times New Roman" w:hAnsi="Times New Roman" w:cs="Times New Roman"/>
          <w:color w:val="002060"/>
          <w:sz w:val="24"/>
          <w:szCs w:val="24"/>
        </w:rPr>
        <w:t>God’s Design in Denominations and Their Benefits in a Unified Body of Jesus Christ</w:t>
      </w:r>
    </w:p>
    <w:p w:rsidR="00572637" w:rsidRPr="00572637" w:rsidRDefault="00572637" w:rsidP="00572637">
      <w:pPr>
        <w:jc w:val="center"/>
        <w:rPr>
          <w:rFonts w:ascii="Times New Roman" w:hAnsi="Times New Roman" w:cs="Times New Roman"/>
          <w:color w:val="000000" w:themeColor="text1"/>
          <w:sz w:val="20"/>
          <w:szCs w:val="24"/>
        </w:rPr>
      </w:pPr>
      <w:r w:rsidRPr="00572637">
        <w:rPr>
          <w:rFonts w:ascii="Times New Roman" w:hAnsi="Times New Roman" w:cs="Times New Roman"/>
          <w:color w:val="000000" w:themeColor="text1"/>
          <w:sz w:val="20"/>
          <w:szCs w:val="24"/>
        </w:rPr>
        <w:t>(9 Aug 15)</w:t>
      </w:r>
    </w:p>
    <w:p w:rsidR="00572637" w:rsidRPr="004377FB" w:rsidRDefault="00572637" w:rsidP="00572637">
      <w:pPr>
        <w:jc w:val="center"/>
        <w:rPr>
          <w:rFonts w:ascii="Times New Roman" w:hAnsi="Times New Roman" w:cs="Times New Roman"/>
          <w:color w:val="0070C0"/>
          <w:sz w:val="24"/>
          <w:szCs w:val="24"/>
        </w:rPr>
      </w:pPr>
    </w:p>
    <w:p w:rsidR="00572637" w:rsidRPr="004377FB" w:rsidRDefault="00572637" w:rsidP="00572637">
      <w:pPr>
        <w:jc w:val="center"/>
        <w:rPr>
          <w:rFonts w:ascii="Times New Roman" w:hAnsi="Times New Roman" w:cs="Times New Roman"/>
          <w:color w:val="000000"/>
          <w:sz w:val="24"/>
          <w:szCs w:val="24"/>
          <w:shd w:val="clear" w:color="auto" w:fill="FFFFFF"/>
        </w:rPr>
      </w:pPr>
      <w:r w:rsidRPr="004377FB">
        <w:rPr>
          <w:rFonts w:ascii="Times New Roman" w:hAnsi="Times New Roman" w:cs="Times New Roman"/>
          <w:color w:val="000000"/>
          <w:sz w:val="24"/>
          <w:szCs w:val="24"/>
          <w:shd w:val="clear" w:color="auto" w:fill="FFFFFF"/>
        </w:rPr>
        <w:t>“Till we all come to the</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bCs/>
          <w:color w:val="000000"/>
          <w:sz w:val="24"/>
          <w:szCs w:val="24"/>
          <w:shd w:val="clear" w:color="auto" w:fill="FFFFFF"/>
        </w:rPr>
        <w:t>unity</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color w:val="000000"/>
          <w:sz w:val="24"/>
          <w:szCs w:val="24"/>
          <w:shd w:val="clear" w:color="auto" w:fill="FFFFFF"/>
        </w:rPr>
        <w:t>of the</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bCs/>
          <w:color w:val="000000"/>
          <w:sz w:val="24"/>
          <w:szCs w:val="24"/>
          <w:shd w:val="clear" w:color="auto" w:fill="FFFFFF"/>
        </w:rPr>
        <w:t>faith</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color w:val="000000"/>
          <w:sz w:val="24"/>
          <w:szCs w:val="24"/>
          <w:shd w:val="clear" w:color="auto" w:fill="FFFFFF"/>
        </w:rPr>
        <w:t>and of the knowledge of the Son of God, to a perfect man, to the measure of the stature of the fullness of Christ.” Ephesians 4:13.</w:t>
      </w:r>
    </w:p>
    <w:p w:rsidR="00572637" w:rsidRPr="004377FB" w:rsidRDefault="00572637" w:rsidP="00572637">
      <w:pPr>
        <w:rPr>
          <w:rFonts w:ascii="Times New Roman" w:hAnsi="Times New Roman" w:cs="Times New Roman"/>
          <w:sz w:val="24"/>
          <w:szCs w:val="24"/>
        </w:rPr>
      </w:pPr>
    </w:p>
    <w:p w:rsidR="00572637" w:rsidRPr="004377FB" w:rsidRDefault="00572637" w:rsidP="00572637">
      <w:pPr>
        <w:rPr>
          <w:rFonts w:ascii="Times New Roman" w:hAnsi="Times New Roman" w:cs="Times New Roman"/>
          <w:sz w:val="24"/>
          <w:szCs w:val="24"/>
        </w:rPr>
      </w:pPr>
      <w:r w:rsidRPr="004377FB">
        <w:rPr>
          <w:rFonts w:ascii="Times New Roman" w:hAnsi="Times New Roman" w:cs="Times New Roman"/>
          <w:sz w:val="24"/>
          <w:szCs w:val="24"/>
        </w:rPr>
        <w:t xml:space="preserve">Just the other night I asked if I could listen in on a conversation between two strangers. I’d come to get a pop out of </w:t>
      </w:r>
      <w:r w:rsidR="00A50511">
        <w:rPr>
          <w:rFonts w:ascii="Times New Roman" w:hAnsi="Times New Roman" w:cs="Times New Roman"/>
          <w:sz w:val="24"/>
          <w:szCs w:val="24"/>
        </w:rPr>
        <w:t xml:space="preserve">a </w:t>
      </w:r>
      <w:bookmarkStart w:id="0" w:name="_GoBack"/>
      <w:bookmarkEnd w:id="0"/>
      <w:r w:rsidRPr="004377FB">
        <w:rPr>
          <w:rFonts w:ascii="Times New Roman" w:hAnsi="Times New Roman" w:cs="Times New Roman"/>
          <w:sz w:val="24"/>
          <w:szCs w:val="24"/>
        </w:rPr>
        <w:t xml:space="preserve">machine just behind them here in the California mountains of the National Training Center (NTC) and overheard them talking about the Book of Revelation. I wanted to listen in. I made it a point to say nothing, but just to listen. The principle speaker was a zealous fellow who repeatedly demonstrated a lack of understanding regarding the book he was attempting to speak on. First off he called it the Book of “Revelations.” One of the fastest ways to show you don’t know the book is to call it Revelations. A question soon came from the listener to which he replied to the effect that it “…didn’t really matter what you did with the Father, only the Son.” He mentioned how God, “Spoke to him” personally, and how his church spoke in tongues “rightly” but that he wasn’t all that into it. He also later talked to me of how Christians sin if they eat pork. This man’s theology was riddled with error. What truly prompted me to write this letter, however, was a combination of time being afforded to me and his affirmation of something I’ve heard far too many times before. How he “avoids the doctrines of men” in his life. He spoke of how he just “sticks with the Bible” and that “the Bible is his only creed,” etc. He had an allergy against confessions, denominations and creeds. He referred to anything outside the Bible pejoratively as “doctrines of men.” The problem, of course, is that we’re all just men. Everything he believes is an interpretation that he, a man, has made. The only question is whether or not our interpretations are correct, not correct, or perhaps simply most correct. Why are so many Christians in my generation opposed to confessions of faith or denominationalism? Most don’t even understand the difference between a denomination and a religion conceptually let alone could they identify what makes one differ from another. When I speak of confessions I mean things as historically respected and denominationally benign to us as the Apostles Creed as well as other more denominationally geared stuff like the London Baptist Confession of Faith of 1689 (my favorite), the Westminster Confession of Faith, The Belgic Confession, the Heidelberg Catechism, the Book of Concord, The Baptist Faith and Message, Together for the Gospel, etc. A great link for a lot of great stuff can be found at </w:t>
      </w:r>
      <w:hyperlink r:id="rId6" w:history="1">
        <w:r w:rsidRPr="004377FB">
          <w:rPr>
            <w:rStyle w:val="Hyperlink"/>
            <w:rFonts w:ascii="Times New Roman" w:hAnsi="Times New Roman" w:cs="Times New Roman"/>
            <w:sz w:val="24"/>
            <w:szCs w:val="24"/>
          </w:rPr>
          <w:t>http://www.spurgeon.org/~phil/creeds.htm</w:t>
        </w:r>
      </w:hyperlink>
      <w:r w:rsidRPr="004377FB">
        <w:rPr>
          <w:rFonts w:ascii="Times New Roman" w:hAnsi="Times New Roman" w:cs="Times New Roman"/>
          <w:sz w:val="24"/>
          <w:szCs w:val="24"/>
        </w:rPr>
        <w:t xml:space="preserve">. </w:t>
      </w:r>
      <w:r>
        <w:rPr>
          <w:rFonts w:ascii="Times New Roman" w:hAnsi="Times New Roman" w:cs="Times New Roman"/>
          <w:sz w:val="24"/>
          <w:szCs w:val="24"/>
        </w:rPr>
        <w:t xml:space="preserve">I also go so far as to mean any local church’s website’s written statement of faith which is something that’s become very prominent today. </w:t>
      </w:r>
      <w:r w:rsidRPr="004377FB">
        <w:rPr>
          <w:rFonts w:ascii="Times New Roman" w:hAnsi="Times New Roman" w:cs="Times New Roman"/>
          <w:sz w:val="24"/>
          <w:szCs w:val="24"/>
        </w:rPr>
        <w:t xml:space="preserve">Many in my generation put no stock in such writings and so have never read them. I think this shortchanges us and unnecessarily leaves us blowing in the wind against many of the devil’s wiles. We waste a lot of time reconstructing the wheel.  </w:t>
      </w:r>
    </w:p>
    <w:p w:rsidR="00572637" w:rsidRPr="004377FB" w:rsidRDefault="00572637" w:rsidP="00572637">
      <w:pPr>
        <w:rPr>
          <w:rFonts w:ascii="Times New Roman" w:hAnsi="Times New Roman" w:cs="Times New Roman"/>
          <w:sz w:val="24"/>
          <w:szCs w:val="24"/>
        </w:rPr>
      </w:pPr>
      <w:r w:rsidRPr="004377FB">
        <w:rPr>
          <w:rFonts w:ascii="Times New Roman" w:hAnsi="Times New Roman" w:cs="Times New Roman"/>
          <w:sz w:val="24"/>
          <w:szCs w:val="24"/>
        </w:rPr>
        <w:tab/>
        <w:t xml:space="preserve">Men are fallible indeed. Just because something was once written in a confession or faith statement does </w:t>
      </w:r>
      <w:r w:rsidRPr="004377FB">
        <w:rPr>
          <w:rFonts w:ascii="Times New Roman" w:hAnsi="Times New Roman" w:cs="Times New Roman"/>
          <w:i/>
          <w:sz w:val="24"/>
          <w:szCs w:val="24"/>
        </w:rPr>
        <w:t xml:space="preserve">not </w:t>
      </w:r>
      <w:r w:rsidRPr="004377FB">
        <w:rPr>
          <w:rFonts w:ascii="Times New Roman" w:hAnsi="Times New Roman" w:cs="Times New Roman"/>
          <w:sz w:val="24"/>
          <w:szCs w:val="24"/>
        </w:rPr>
        <w:t xml:space="preserve">mean that it’s true. The Council of Trent was a Roman Catholic confession that took a huge assembly of learned men nearly twenty years to pen (1545-63), but it’s </w:t>
      </w:r>
      <w:r w:rsidRPr="004377FB">
        <w:rPr>
          <w:rFonts w:ascii="Times New Roman" w:hAnsi="Times New Roman" w:cs="Times New Roman"/>
          <w:sz w:val="24"/>
          <w:szCs w:val="24"/>
        </w:rPr>
        <w:lastRenderedPageBreak/>
        <w:t xml:space="preserve">completely wrong. It’s ultimately useless as an instruction in righteousness. It’s an instruction in unrighteousness actually. A written article’s author or authors may have been completely wrong. I want to admit that right up front. In the case of the true church, however, it’s not a matter simply </w:t>
      </w:r>
      <w:r w:rsidRPr="004377FB">
        <w:rPr>
          <w:rFonts w:ascii="Times New Roman" w:hAnsi="Times New Roman" w:cs="Times New Roman"/>
          <w:i/>
          <w:sz w:val="24"/>
          <w:szCs w:val="24"/>
        </w:rPr>
        <w:t xml:space="preserve">that </w:t>
      </w:r>
      <w:r w:rsidRPr="004377FB">
        <w:rPr>
          <w:rFonts w:ascii="Times New Roman" w:hAnsi="Times New Roman" w:cs="Times New Roman"/>
          <w:sz w:val="24"/>
          <w:szCs w:val="24"/>
        </w:rPr>
        <w:t>something was written, or that something was written by a someone or group of someones, but that it’s biblical. This will always bring each generation of reader back to a personal need to know the Bible for itself. If a confession therefore can be proven biblical then it should be handed down and be trusted. There is no avoiding the fact that wrong creeds and confessions are also handed down, but here I stand, right? We can do no other. God help us all. Amen. The only way we can contend for one writing over another is by a personal knowledge of the Bible, 2 Timothy 2:15.</w:t>
      </w:r>
    </w:p>
    <w:p w:rsidR="00572637" w:rsidRPr="004377FB" w:rsidRDefault="00572637" w:rsidP="00572637">
      <w:pPr>
        <w:rPr>
          <w:rFonts w:ascii="Times New Roman" w:hAnsi="Times New Roman" w:cs="Times New Roman"/>
          <w:sz w:val="24"/>
          <w:szCs w:val="24"/>
        </w:rPr>
      </w:pPr>
      <w:r w:rsidRPr="004377FB">
        <w:rPr>
          <w:rFonts w:ascii="Times New Roman" w:hAnsi="Times New Roman" w:cs="Times New Roman"/>
          <w:sz w:val="24"/>
          <w:szCs w:val="24"/>
        </w:rPr>
        <w:t xml:space="preserve">Perhaps it’s our inherently pseudo-experiential and elusively deductive culture that makes us so suspicious of other men’s writings regarding religion. Perhaps today we’re aware of the sad reality that if we today were to again attempt to assemble all the minds in our land to discuss some great doctrine or another that we’d probably just not get anywhere with it. Because of our privileged digital age we are deceptively resourced thinking we know a lot when we really don’t. This is wrong, but more dangerous than just being wrong. It is subtlety wrong and centers around the fact that people today are increasingly more convinced that there are </w:t>
      </w:r>
      <w:r w:rsidRPr="004377FB">
        <w:rPr>
          <w:rFonts w:ascii="Times New Roman" w:hAnsi="Times New Roman" w:cs="Times New Roman"/>
          <w:i/>
          <w:sz w:val="24"/>
          <w:szCs w:val="24"/>
        </w:rPr>
        <w:t xml:space="preserve">no </w:t>
      </w:r>
      <w:r w:rsidRPr="004377FB">
        <w:rPr>
          <w:rFonts w:ascii="Times New Roman" w:hAnsi="Times New Roman" w:cs="Times New Roman"/>
          <w:sz w:val="24"/>
          <w:szCs w:val="24"/>
        </w:rPr>
        <w:t xml:space="preserve">absolutes we can know for sure. Even some Christians fall prey to the idea that you should never be too sure about what you believe. That you should always remain “open minded.” There is a wisdom to this, truly, but it can also be a very worldly and unwise thing. The proliferation of ideas today in our digital age brings 1.8 million plus articles on virtually any subject to our fingertips via a Google search instantly making us all bona-fide “researchers” on any topic inside five minutes. I can’t tell you how many people I’ve spoken to that have “researched” Christianity yet erroneously categorize Mormons, Catholics and Protestants in the same tradition. Clearly they have not researched it at all. Most people in my culture become convinced of their own opinions beyond all doubt if just one other person on the web affirms it. Of course there’ll always be 10,000 others to affirm anything on the web. Seeing a video on it, and that some professor out there agrees with you should not make anyone certain of anything, but it does. Such a culture is then stooped in nothing more than itself being convinced that it’s researched (but a five minute Google search isn’t research), and that it’s experienced (but we’re really not) because we’ve never gone beyond our own armchair bubble. Our receipt of information is tailor made for us because we string search it out online. There is such untouched value then in going outside of ourselves and seeking the opinions of others, especially perhaps outside of our own generation. I want Christians to be strengthened by doing so, so we must go to the past. You will find a lot of wrong opinions out there, especially in our day, but you’ll also find right opinions out there throughout history because of the promise of what we’re going to look at next.  </w:t>
      </w:r>
    </w:p>
    <w:p w:rsidR="00572637" w:rsidRPr="004377FB" w:rsidRDefault="00572637" w:rsidP="00572637">
      <w:pPr>
        <w:rPr>
          <w:rFonts w:ascii="Times New Roman" w:hAnsi="Times New Roman" w:cs="Times New Roman"/>
          <w:sz w:val="24"/>
          <w:szCs w:val="24"/>
        </w:rPr>
      </w:pPr>
      <w:r w:rsidRPr="004377FB">
        <w:rPr>
          <w:rFonts w:ascii="Times New Roman" w:hAnsi="Times New Roman" w:cs="Times New Roman"/>
          <w:sz w:val="24"/>
          <w:szCs w:val="24"/>
        </w:rPr>
        <w:tab/>
        <w:t xml:space="preserve">The Holy Spirit is the teacher of the church and the church is any solid body of believers anywhere. He is the one who guarantees that the gates of hell never prevail against it, Matthew 16:18. He has never and will never come close to failure here. </w:t>
      </w:r>
      <w:r w:rsidRPr="004377FB">
        <w:rPr>
          <w:rFonts w:ascii="Times New Roman" w:hAnsi="Times New Roman" w:cs="Times New Roman"/>
          <w:i/>
          <w:sz w:val="24"/>
          <w:szCs w:val="24"/>
        </w:rPr>
        <w:t>He imparts a wisdom that is transferrable from disciples to others. This is key.</w:t>
      </w:r>
      <w:r w:rsidRPr="004377FB">
        <w:rPr>
          <w:rFonts w:ascii="Times New Roman" w:hAnsi="Times New Roman" w:cs="Times New Roman"/>
          <w:sz w:val="24"/>
          <w:szCs w:val="24"/>
        </w:rPr>
        <w:t xml:space="preserve"> We can actually know and teach the truth to each other by his grace. Parents are to be trusted to teach their kids rightly according to the Bible, Ephesians 6:4; Proverbs 22:6; Titus 2:3-5. The Scriptures are able to make each and every </w:t>
      </w:r>
      <w:r w:rsidRPr="004377FB">
        <w:rPr>
          <w:rFonts w:ascii="Times New Roman" w:hAnsi="Times New Roman" w:cs="Times New Roman"/>
          <w:sz w:val="24"/>
          <w:szCs w:val="24"/>
        </w:rPr>
        <w:lastRenderedPageBreak/>
        <w:t xml:space="preserve">believer wise and fully equipped for work, 2 Timothy 3:16-17. Ministers shepherd their flocks being accountable in their own souls to God, Hebrews 13:17. All of these truths assume that regular ole humans (non-inspired individuals like you and me) are able to receive from God’s word all that is required, can be trusted to rightly apply it in our lives, codify it if necessary and communicate it to others. Should we not then be trustworthy in writing it down with specifics? Enter sound creeds. Now, if God is indeed the teacher of his church, and he is, then it is foolishness to assume that he was not doing so in previous generations through the written confessions of its leaders. The church has to respond to her antagonists for the sake of the sheep. This happens across every sound denomination and in response to various things. We have an excellent model given to us for them. Let’s start by seeing the process worked out in the Bible from beginning to end. </w:t>
      </w:r>
    </w:p>
    <w:p w:rsidR="00572637" w:rsidRPr="004377FB" w:rsidRDefault="00572637" w:rsidP="00572637">
      <w:pPr>
        <w:rPr>
          <w:rStyle w:val="text"/>
          <w:rFonts w:ascii="Times New Roman" w:hAnsi="Times New Roman" w:cs="Times New Roman"/>
          <w:color w:val="000000"/>
          <w:sz w:val="24"/>
          <w:szCs w:val="24"/>
        </w:rPr>
      </w:pPr>
      <w:r w:rsidRPr="004377FB">
        <w:rPr>
          <w:rFonts w:ascii="Times New Roman" w:hAnsi="Times New Roman" w:cs="Times New Roman"/>
          <w:sz w:val="24"/>
          <w:szCs w:val="24"/>
        </w:rPr>
        <w:tab/>
        <w:t xml:space="preserve">The quintessential example of how confessions work is found in the Bible itself. In Acts 15 a dispute arose regarding the doctrine of circumcision. Some Jewish teachers were approaching Christians and telling them that being circumcised was required or else you weren’t really a Christian, Acts 15:1. </w:t>
      </w:r>
      <w:r>
        <w:rPr>
          <w:rFonts w:ascii="Times New Roman" w:hAnsi="Times New Roman" w:cs="Times New Roman"/>
          <w:sz w:val="24"/>
          <w:szCs w:val="24"/>
        </w:rPr>
        <w:t xml:space="preserve">The idea that </w:t>
      </w:r>
      <w:r w:rsidRPr="00634FE8">
        <w:rPr>
          <w:rFonts w:ascii="Times New Roman" w:hAnsi="Times New Roman" w:cs="Times New Roman"/>
          <w:i/>
          <w:sz w:val="24"/>
          <w:szCs w:val="24"/>
        </w:rPr>
        <w:t>any work</w:t>
      </w:r>
      <w:r>
        <w:rPr>
          <w:rFonts w:ascii="Times New Roman" w:hAnsi="Times New Roman" w:cs="Times New Roman"/>
          <w:sz w:val="24"/>
          <w:szCs w:val="24"/>
        </w:rPr>
        <w:t xml:space="preserve"> is required as a prerequisite to one’s pardon for sin is at the root of a great many false religions that have arisen against the gospel. </w:t>
      </w:r>
      <w:r w:rsidRPr="004377FB">
        <w:rPr>
          <w:rFonts w:ascii="Times New Roman" w:hAnsi="Times New Roman" w:cs="Times New Roman"/>
          <w:sz w:val="24"/>
          <w:szCs w:val="24"/>
        </w:rPr>
        <w:t>This was a big issue and divisions arose as a result. Anyone who taught it, even if they claimed to love and follow Jesus, were to be rejected as heretics and anathematized because they were teaching another gospel not based on grace. Paul wrote his letter to the Galatian church dealing with this issue specifically in great detail</w:t>
      </w:r>
      <w:r>
        <w:rPr>
          <w:rFonts w:ascii="Times New Roman" w:hAnsi="Times New Roman" w:cs="Times New Roman"/>
          <w:sz w:val="24"/>
          <w:szCs w:val="24"/>
        </w:rPr>
        <w:t xml:space="preserve"> in their region</w:t>
      </w:r>
      <w:r w:rsidRPr="004377FB">
        <w:rPr>
          <w:rFonts w:ascii="Times New Roman" w:hAnsi="Times New Roman" w:cs="Times New Roman"/>
          <w:sz w:val="24"/>
          <w:szCs w:val="24"/>
        </w:rPr>
        <w:t>. Anyway, this was no small issue in Jerusalem in those days. It was bothering a lot of people and undoubtedly some Christians were being confused. I’m sure a myriad of Bible verses were presented in favor of the view. The Apostles had personally engaged some of these false teachers and seen their errors. In Acts 15:2 we read: “</w:t>
      </w:r>
      <w:r w:rsidRPr="004377FB">
        <w:rPr>
          <w:rFonts w:ascii="Times New Roman" w:hAnsi="Times New Roman" w:cs="Times New Roman"/>
          <w:color w:val="000000"/>
          <w:sz w:val="24"/>
          <w:szCs w:val="24"/>
          <w:shd w:val="clear" w:color="auto" w:fill="FFFFFF"/>
        </w:rPr>
        <w:t>when Paul and Barnabas had no small dissension and dispute with them, they determined that Paul and Barnabas and certain others of them should go up to Jerusalem, to the apostles and elders, about this question.” This was a big issue</w:t>
      </w:r>
      <w:r>
        <w:rPr>
          <w:rFonts w:ascii="Times New Roman" w:hAnsi="Times New Roman" w:cs="Times New Roman"/>
          <w:color w:val="000000"/>
          <w:sz w:val="24"/>
          <w:szCs w:val="24"/>
          <w:shd w:val="clear" w:color="auto" w:fill="FFFFFF"/>
        </w:rPr>
        <w:t xml:space="preserve"> so the church</w:t>
      </w:r>
      <w:r w:rsidRPr="004377FB">
        <w:rPr>
          <w:rFonts w:ascii="Times New Roman" w:hAnsi="Times New Roman" w:cs="Times New Roman"/>
          <w:color w:val="000000"/>
          <w:sz w:val="24"/>
          <w:szCs w:val="24"/>
          <w:shd w:val="clear" w:color="auto" w:fill="FFFFFF"/>
        </w:rPr>
        <w:t xml:space="preserve"> came together to deal with it. My first point here is that to varying degrees, each question is worth addressing at some level. This one dealt with one’s </w:t>
      </w:r>
      <w:r>
        <w:rPr>
          <w:rFonts w:ascii="Times New Roman" w:hAnsi="Times New Roman" w:cs="Times New Roman"/>
          <w:color w:val="000000"/>
          <w:sz w:val="24"/>
          <w:szCs w:val="24"/>
          <w:shd w:val="clear" w:color="auto" w:fill="FFFFFF"/>
        </w:rPr>
        <w:t>understanding</w:t>
      </w:r>
      <w:r w:rsidRPr="004377FB">
        <w:rPr>
          <w:rFonts w:ascii="Times New Roman" w:hAnsi="Times New Roman" w:cs="Times New Roman"/>
          <w:color w:val="000000"/>
          <w:sz w:val="24"/>
          <w:szCs w:val="24"/>
          <w:shd w:val="clear" w:color="auto" w:fill="FFFFFF"/>
        </w:rPr>
        <w:t xml:space="preserve"> of </w:t>
      </w:r>
      <w:r>
        <w:rPr>
          <w:rFonts w:ascii="Times New Roman" w:hAnsi="Times New Roman" w:cs="Times New Roman"/>
          <w:color w:val="000000"/>
          <w:sz w:val="24"/>
          <w:szCs w:val="24"/>
          <w:shd w:val="clear" w:color="auto" w:fill="FFFFFF"/>
        </w:rPr>
        <w:t xml:space="preserve">the </w:t>
      </w:r>
      <w:r w:rsidRPr="004377FB">
        <w:rPr>
          <w:rFonts w:ascii="Times New Roman" w:hAnsi="Times New Roman" w:cs="Times New Roman"/>
          <w:color w:val="000000"/>
          <w:sz w:val="24"/>
          <w:szCs w:val="24"/>
          <w:shd w:val="clear" w:color="auto" w:fill="FFFFFF"/>
        </w:rPr>
        <w:t xml:space="preserve">faith in its entirety so it called for all the Apostles to deal with it in an assembly. In vs. 6 Scripture says, “Now the apostles and elders came together to consider this matter.” They disputed with proponents of this heresy like crazy for an undisclosed period of time. What was the end result of </w:t>
      </w:r>
      <w:r>
        <w:rPr>
          <w:rFonts w:ascii="Times New Roman" w:hAnsi="Times New Roman" w:cs="Times New Roman"/>
          <w:color w:val="000000"/>
          <w:sz w:val="24"/>
          <w:szCs w:val="24"/>
          <w:shd w:val="clear" w:color="auto" w:fill="FFFFFF"/>
        </w:rPr>
        <w:t>the church’s</w:t>
      </w:r>
      <w:r w:rsidRPr="004377FB">
        <w:rPr>
          <w:rFonts w:ascii="Times New Roman" w:hAnsi="Times New Roman" w:cs="Times New Roman"/>
          <w:color w:val="000000"/>
          <w:sz w:val="24"/>
          <w:szCs w:val="24"/>
          <w:shd w:val="clear" w:color="auto" w:fill="FFFFFF"/>
        </w:rPr>
        <w:t xml:space="preserve"> gathering? They wrote a </w:t>
      </w:r>
      <w:r>
        <w:rPr>
          <w:rFonts w:ascii="Times New Roman" w:hAnsi="Times New Roman" w:cs="Times New Roman"/>
          <w:color w:val="000000"/>
          <w:sz w:val="24"/>
          <w:szCs w:val="24"/>
          <w:shd w:val="clear" w:color="auto" w:fill="FFFFFF"/>
        </w:rPr>
        <w:t xml:space="preserve">written </w:t>
      </w:r>
      <w:r w:rsidRPr="004377FB">
        <w:rPr>
          <w:rFonts w:ascii="Times New Roman" w:hAnsi="Times New Roman" w:cs="Times New Roman"/>
          <w:color w:val="000000"/>
          <w:sz w:val="24"/>
          <w:szCs w:val="24"/>
          <w:shd w:val="clear" w:color="auto" w:fill="FFFFFF"/>
        </w:rPr>
        <w:t>confession on the matter for everyone else to read</w:t>
      </w:r>
      <w:r>
        <w:rPr>
          <w:rFonts w:ascii="Times New Roman" w:hAnsi="Times New Roman" w:cs="Times New Roman"/>
          <w:color w:val="000000"/>
          <w:sz w:val="24"/>
          <w:szCs w:val="24"/>
          <w:shd w:val="clear" w:color="auto" w:fill="FFFFFF"/>
        </w:rPr>
        <w:t xml:space="preserve"> that they could reach</w:t>
      </w:r>
      <w:r w:rsidRPr="004377FB">
        <w:rPr>
          <w:rFonts w:ascii="Times New Roman" w:hAnsi="Times New Roman" w:cs="Times New Roman"/>
          <w:color w:val="000000"/>
          <w:sz w:val="24"/>
          <w:szCs w:val="24"/>
          <w:shd w:val="clear" w:color="auto" w:fill="FFFFFF"/>
        </w:rPr>
        <w:t>. Vv. 22-23: “</w:t>
      </w:r>
      <w:r w:rsidRPr="004377FB">
        <w:rPr>
          <w:rStyle w:val="text"/>
          <w:rFonts w:ascii="Times New Roman" w:hAnsi="Times New Roman" w:cs="Times New Roman"/>
          <w:color w:val="000000"/>
          <w:sz w:val="24"/>
          <w:szCs w:val="24"/>
        </w:rPr>
        <w:t>Then it pleased the apostles and elders, with the whole church, to send chosen men of their own company to Antioch with Paul and Barnabas,</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i/>
          <w:iCs/>
          <w:color w:val="000000"/>
          <w:sz w:val="24"/>
          <w:szCs w:val="24"/>
        </w:rPr>
        <w:t xml:space="preserve">namely, </w:t>
      </w:r>
      <w:r w:rsidRPr="004377FB">
        <w:rPr>
          <w:rStyle w:val="text"/>
          <w:rFonts w:ascii="Times New Roman" w:hAnsi="Times New Roman" w:cs="Times New Roman"/>
          <w:color w:val="000000"/>
          <w:sz w:val="24"/>
          <w:szCs w:val="24"/>
        </w:rPr>
        <w:t>Judas who was also named Barsabas,</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color w:val="000000"/>
          <w:sz w:val="24"/>
          <w:szCs w:val="24"/>
        </w:rPr>
        <w:t>and Silas, leading men among the brethren. They wrote this</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i/>
          <w:iCs/>
          <w:color w:val="000000"/>
          <w:sz w:val="24"/>
          <w:szCs w:val="24"/>
        </w:rPr>
        <w:t>letter</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color w:val="000000"/>
          <w:sz w:val="24"/>
          <w:szCs w:val="24"/>
        </w:rPr>
        <w:t>by them: the apostles, the elders, and the brethren, to the brethren who are of the Gentiles in Antioch, Syria, and Cilicia</w:t>
      </w:r>
      <w:r>
        <w:rPr>
          <w:rStyle w:val="text"/>
          <w:rFonts w:ascii="Times New Roman" w:hAnsi="Times New Roman" w:cs="Times New Roman"/>
          <w:color w:val="000000"/>
          <w:sz w:val="24"/>
          <w:szCs w:val="24"/>
        </w:rPr>
        <w:t>. Greetings…</w:t>
      </w:r>
      <w:r w:rsidRPr="004377FB">
        <w:rPr>
          <w:rStyle w:val="text"/>
          <w:rFonts w:ascii="Times New Roman" w:hAnsi="Times New Roman" w:cs="Times New Roman"/>
          <w:color w:val="000000"/>
          <w:sz w:val="24"/>
          <w:szCs w:val="24"/>
        </w:rPr>
        <w:t xml:space="preserve">” </w:t>
      </w:r>
      <w:r>
        <w:rPr>
          <w:rStyle w:val="text"/>
          <w:rFonts w:ascii="Times New Roman" w:hAnsi="Times New Roman" w:cs="Times New Roman"/>
          <w:color w:val="000000"/>
          <w:sz w:val="24"/>
          <w:szCs w:val="24"/>
        </w:rPr>
        <w:t>The letter goes on to state the exact position reached by the leadership on the matter. It was very clear that circumcision was not a prerequisite to saving faith. So, t</w:t>
      </w:r>
      <w:r w:rsidRPr="004377FB">
        <w:rPr>
          <w:rStyle w:val="text"/>
          <w:rFonts w:ascii="Times New Roman" w:hAnsi="Times New Roman" w:cs="Times New Roman"/>
          <w:color w:val="000000"/>
          <w:sz w:val="24"/>
          <w:szCs w:val="24"/>
        </w:rPr>
        <w:t xml:space="preserve">here arose a dispute, they debated it, decided on their side of it, </w:t>
      </w:r>
      <w:r>
        <w:rPr>
          <w:rStyle w:val="text"/>
          <w:rFonts w:ascii="Times New Roman" w:hAnsi="Times New Roman" w:cs="Times New Roman"/>
          <w:color w:val="000000"/>
          <w:sz w:val="24"/>
          <w:szCs w:val="24"/>
        </w:rPr>
        <w:t xml:space="preserve">codified it, </w:t>
      </w:r>
      <w:r w:rsidRPr="004377FB">
        <w:rPr>
          <w:rStyle w:val="text"/>
          <w:rFonts w:ascii="Times New Roman" w:hAnsi="Times New Roman" w:cs="Times New Roman"/>
          <w:color w:val="000000"/>
          <w:sz w:val="24"/>
          <w:szCs w:val="24"/>
        </w:rPr>
        <w:t>and sent it out to instruct all its readers about the truth(s) of the matter. This letter would unite where it was to unite, and it woul</w:t>
      </w:r>
      <w:r>
        <w:rPr>
          <w:rStyle w:val="text"/>
          <w:rFonts w:ascii="Times New Roman" w:hAnsi="Times New Roman" w:cs="Times New Roman"/>
          <w:color w:val="000000"/>
          <w:sz w:val="24"/>
          <w:szCs w:val="24"/>
        </w:rPr>
        <w:t>d also divide where it was to divide.</w:t>
      </w:r>
      <w:r w:rsidRPr="004377FB">
        <w:rPr>
          <w:rStyle w:val="text"/>
          <w:rFonts w:ascii="Times New Roman" w:hAnsi="Times New Roman" w:cs="Times New Roman"/>
          <w:color w:val="000000"/>
          <w:sz w:val="24"/>
          <w:szCs w:val="24"/>
        </w:rPr>
        <w:t xml:space="preserve"> </w:t>
      </w:r>
      <w:r>
        <w:rPr>
          <w:rStyle w:val="text"/>
          <w:rFonts w:ascii="Times New Roman" w:hAnsi="Times New Roman" w:cs="Times New Roman"/>
          <w:color w:val="000000"/>
          <w:sz w:val="24"/>
          <w:szCs w:val="24"/>
        </w:rPr>
        <w:t xml:space="preserve">Both sides were its intent! </w:t>
      </w:r>
      <w:r w:rsidRPr="004377FB">
        <w:rPr>
          <w:rStyle w:val="text"/>
          <w:rFonts w:ascii="Times New Roman" w:hAnsi="Times New Roman" w:cs="Times New Roman"/>
          <w:color w:val="000000"/>
          <w:sz w:val="24"/>
          <w:szCs w:val="24"/>
        </w:rPr>
        <w:t xml:space="preserve">It was sent to several places in a few regions and to Antioch where there was a big Gentile church. There would be people there on the side of circumcision as a requirement. They would be condemned by the believers in </w:t>
      </w:r>
      <w:r w:rsidRPr="004377FB">
        <w:rPr>
          <w:rStyle w:val="text"/>
          <w:rFonts w:ascii="Times New Roman" w:hAnsi="Times New Roman" w:cs="Times New Roman"/>
          <w:color w:val="000000"/>
          <w:sz w:val="24"/>
          <w:szCs w:val="24"/>
        </w:rPr>
        <w:lastRenderedPageBreak/>
        <w:t>Antioch. What would be the deciding factor? One’s response to the letter or confession of faith written by the Apostles. The written confession became the divide.</w:t>
      </w:r>
      <w:r>
        <w:rPr>
          <w:rStyle w:val="text"/>
          <w:rFonts w:ascii="Times New Roman" w:hAnsi="Times New Roman" w:cs="Times New Roman"/>
          <w:color w:val="000000"/>
          <w:sz w:val="24"/>
          <w:szCs w:val="24"/>
        </w:rPr>
        <w:t xml:space="preserve"> This is how they are supposed to work. The only difference between the confession written in Acts 15 and the one written by my denomination today is the office of the writers. </w:t>
      </w:r>
      <w:r w:rsidRPr="004377FB">
        <w:rPr>
          <w:rStyle w:val="text"/>
          <w:rFonts w:ascii="Times New Roman" w:hAnsi="Times New Roman" w:cs="Times New Roman"/>
          <w:color w:val="000000"/>
          <w:sz w:val="24"/>
          <w:szCs w:val="24"/>
        </w:rPr>
        <w:t xml:space="preserve"> </w:t>
      </w:r>
    </w:p>
    <w:p w:rsidR="00572637" w:rsidRDefault="00572637" w:rsidP="00572637">
      <w:pPr>
        <w:ind w:firstLine="720"/>
        <w:rPr>
          <w:rStyle w:val="text"/>
          <w:rFonts w:ascii="Times New Roman" w:hAnsi="Times New Roman" w:cs="Times New Roman"/>
          <w:color w:val="000000"/>
          <w:sz w:val="24"/>
          <w:szCs w:val="24"/>
        </w:rPr>
      </w:pPr>
      <w:r w:rsidRPr="004377FB">
        <w:rPr>
          <w:rStyle w:val="text"/>
          <w:rFonts w:ascii="Times New Roman" w:hAnsi="Times New Roman" w:cs="Times New Roman"/>
          <w:color w:val="000000"/>
          <w:sz w:val="24"/>
          <w:szCs w:val="24"/>
        </w:rPr>
        <w:t xml:space="preserve">There’s no doubt in my mind that cowardice today also plays a huge part as to why so many Christians in my generation are denying </w:t>
      </w:r>
      <w:r>
        <w:rPr>
          <w:rStyle w:val="text"/>
          <w:rFonts w:ascii="Times New Roman" w:hAnsi="Times New Roman" w:cs="Times New Roman"/>
          <w:color w:val="000000"/>
          <w:sz w:val="24"/>
          <w:szCs w:val="24"/>
        </w:rPr>
        <w:t xml:space="preserve">written </w:t>
      </w:r>
      <w:r w:rsidRPr="004377FB">
        <w:rPr>
          <w:rStyle w:val="text"/>
          <w:rFonts w:ascii="Times New Roman" w:hAnsi="Times New Roman" w:cs="Times New Roman"/>
          <w:color w:val="000000"/>
          <w:sz w:val="24"/>
          <w:szCs w:val="24"/>
        </w:rPr>
        <w:t>creeds</w:t>
      </w:r>
      <w:r>
        <w:rPr>
          <w:rStyle w:val="text"/>
          <w:rFonts w:ascii="Times New Roman" w:hAnsi="Times New Roman" w:cs="Times New Roman"/>
          <w:color w:val="000000"/>
          <w:sz w:val="24"/>
          <w:szCs w:val="24"/>
        </w:rPr>
        <w:t>, confessions and absolutes. We</w:t>
      </w:r>
      <w:r w:rsidRPr="004377FB">
        <w:rPr>
          <w:rStyle w:val="text"/>
          <w:rFonts w:ascii="Times New Roman" w:hAnsi="Times New Roman" w:cs="Times New Roman"/>
          <w:color w:val="000000"/>
          <w:sz w:val="24"/>
          <w:szCs w:val="24"/>
        </w:rPr>
        <w:t xml:space="preserve"> simply don’t want to offend anyone. We want everyone to like us. </w:t>
      </w:r>
      <w:r>
        <w:rPr>
          <w:rStyle w:val="text"/>
          <w:rFonts w:ascii="Times New Roman" w:hAnsi="Times New Roman" w:cs="Times New Roman"/>
          <w:color w:val="000000"/>
          <w:sz w:val="24"/>
          <w:szCs w:val="24"/>
        </w:rPr>
        <w:t xml:space="preserve">The less specific we are in what we believe the easier that gets. The Bible tells us that we should study to be approved before God and thus not ashamed yet the moment you assert you know anything as the result of study, even in the church, if someone disagrees or is offended (oh no) most Christians today will reply how “knowledge puffs up.” One word that should remain completely absent from a description of my generation is “noble.” </w:t>
      </w:r>
      <w:r w:rsidRPr="004377FB">
        <w:rPr>
          <w:rStyle w:val="text"/>
          <w:rFonts w:ascii="Times New Roman" w:hAnsi="Times New Roman" w:cs="Times New Roman"/>
          <w:color w:val="000000"/>
          <w:sz w:val="24"/>
          <w:szCs w:val="24"/>
        </w:rPr>
        <w:t xml:space="preserve">We are politically correct wimps. Nevertheless, what we see in Acts is how it works. </w:t>
      </w:r>
      <w:r>
        <w:rPr>
          <w:rStyle w:val="text"/>
          <w:rFonts w:ascii="Times New Roman" w:hAnsi="Times New Roman" w:cs="Times New Roman"/>
          <w:color w:val="000000"/>
          <w:sz w:val="24"/>
          <w:szCs w:val="24"/>
        </w:rPr>
        <w:t xml:space="preserve">The sober will be truthful in kindness. </w:t>
      </w:r>
      <w:r w:rsidRPr="004377FB">
        <w:rPr>
          <w:rStyle w:val="text"/>
          <w:rFonts w:ascii="Times New Roman" w:hAnsi="Times New Roman" w:cs="Times New Roman"/>
          <w:color w:val="000000"/>
          <w:sz w:val="24"/>
          <w:szCs w:val="24"/>
        </w:rPr>
        <w:t xml:space="preserve">Now, we today are </w:t>
      </w:r>
      <w:r w:rsidRPr="00371FB6">
        <w:rPr>
          <w:rStyle w:val="text"/>
          <w:rFonts w:ascii="Times New Roman" w:hAnsi="Times New Roman" w:cs="Times New Roman"/>
          <w:i/>
          <w:color w:val="000000"/>
          <w:sz w:val="24"/>
          <w:szCs w:val="24"/>
        </w:rPr>
        <w:t>not</w:t>
      </w:r>
      <w:r w:rsidRPr="004377FB">
        <w:rPr>
          <w:rStyle w:val="text"/>
          <w:rFonts w:ascii="Times New Roman" w:hAnsi="Times New Roman" w:cs="Times New Roman"/>
          <w:color w:val="000000"/>
          <w:sz w:val="24"/>
          <w:szCs w:val="24"/>
        </w:rPr>
        <w:t xml:space="preserve"> Apostles. </w:t>
      </w:r>
      <w:r>
        <w:rPr>
          <w:rStyle w:val="text"/>
          <w:rFonts w:ascii="Times New Roman" w:hAnsi="Times New Roman" w:cs="Times New Roman"/>
          <w:color w:val="000000"/>
          <w:sz w:val="24"/>
          <w:szCs w:val="24"/>
        </w:rPr>
        <w:t xml:space="preserve">There are no Apostles today no matter how apostolic one’s ministry may be. Those same first Apostles are </w:t>
      </w:r>
      <w:r w:rsidRPr="00B320CB">
        <w:rPr>
          <w:rStyle w:val="text"/>
          <w:rFonts w:ascii="Times New Roman" w:hAnsi="Times New Roman" w:cs="Times New Roman"/>
          <w:i/>
          <w:color w:val="000000"/>
          <w:sz w:val="24"/>
          <w:szCs w:val="24"/>
        </w:rPr>
        <w:t>directly</w:t>
      </w:r>
      <w:r>
        <w:rPr>
          <w:rStyle w:val="text"/>
          <w:rFonts w:ascii="Times New Roman" w:hAnsi="Times New Roman" w:cs="Times New Roman"/>
          <w:color w:val="000000"/>
          <w:sz w:val="24"/>
          <w:szCs w:val="24"/>
        </w:rPr>
        <w:t xml:space="preserve"> </w:t>
      </w:r>
      <w:r w:rsidRPr="00371FB6">
        <w:rPr>
          <w:rStyle w:val="text"/>
          <w:rFonts w:ascii="Times New Roman" w:hAnsi="Times New Roman" w:cs="Times New Roman"/>
          <w:i/>
          <w:color w:val="000000"/>
          <w:sz w:val="24"/>
          <w:szCs w:val="24"/>
        </w:rPr>
        <w:t>given</w:t>
      </w:r>
      <w:r>
        <w:rPr>
          <w:rStyle w:val="text"/>
          <w:rFonts w:ascii="Times New Roman" w:hAnsi="Times New Roman" w:cs="Times New Roman"/>
          <w:color w:val="000000"/>
          <w:sz w:val="24"/>
          <w:szCs w:val="24"/>
        </w:rPr>
        <w:t xml:space="preserve">, via their writings, to every new generation of believer. I am a student of St. Paul today as much as anyone who’s only has his written letters. </w:t>
      </w:r>
      <w:r w:rsidRPr="004377FB">
        <w:rPr>
          <w:rStyle w:val="text"/>
          <w:rFonts w:ascii="Times New Roman" w:hAnsi="Times New Roman" w:cs="Times New Roman"/>
          <w:color w:val="000000"/>
          <w:sz w:val="24"/>
          <w:szCs w:val="24"/>
        </w:rPr>
        <w:t xml:space="preserve">No one today speaks with the </w:t>
      </w:r>
      <w:r>
        <w:rPr>
          <w:rStyle w:val="text"/>
          <w:rFonts w:ascii="Times New Roman" w:hAnsi="Times New Roman" w:cs="Times New Roman"/>
          <w:color w:val="000000"/>
          <w:sz w:val="24"/>
          <w:szCs w:val="24"/>
        </w:rPr>
        <w:t xml:space="preserve">kind of universal </w:t>
      </w:r>
      <w:r w:rsidRPr="004377FB">
        <w:rPr>
          <w:rStyle w:val="text"/>
          <w:rFonts w:ascii="Times New Roman" w:hAnsi="Times New Roman" w:cs="Times New Roman"/>
          <w:color w:val="000000"/>
          <w:sz w:val="24"/>
          <w:szCs w:val="24"/>
        </w:rPr>
        <w:t>authority</w:t>
      </w:r>
      <w:r>
        <w:rPr>
          <w:rStyle w:val="text"/>
          <w:rFonts w:ascii="Times New Roman" w:hAnsi="Times New Roman" w:cs="Times New Roman"/>
          <w:color w:val="000000"/>
          <w:sz w:val="24"/>
          <w:szCs w:val="24"/>
        </w:rPr>
        <w:t xml:space="preserve"> that the Apostles</w:t>
      </w:r>
      <w:r w:rsidRPr="004377FB">
        <w:rPr>
          <w:rStyle w:val="text"/>
          <w:rFonts w:ascii="Times New Roman" w:hAnsi="Times New Roman" w:cs="Times New Roman"/>
          <w:color w:val="000000"/>
          <w:sz w:val="24"/>
          <w:szCs w:val="24"/>
        </w:rPr>
        <w:t xml:space="preserve"> spoke with. </w:t>
      </w:r>
      <w:r>
        <w:rPr>
          <w:rStyle w:val="text"/>
          <w:rFonts w:ascii="Times New Roman" w:hAnsi="Times New Roman" w:cs="Times New Roman"/>
          <w:color w:val="000000"/>
          <w:sz w:val="24"/>
          <w:szCs w:val="24"/>
        </w:rPr>
        <w:t xml:space="preserve">Not exactly anyway. </w:t>
      </w:r>
      <w:r w:rsidRPr="004377FB">
        <w:rPr>
          <w:rStyle w:val="text"/>
          <w:rFonts w:ascii="Times New Roman" w:hAnsi="Times New Roman" w:cs="Times New Roman"/>
          <w:color w:val="000000"/>
          <w:sz w:val="24"/>
          <w:szCs w:val="24"/>
        </w:rPr>
        <w:t>God does not speak through us in the exact manner he once did through them</w:t>
      </w:r>
      <w:r>
        <w:rPr>
          <w:rStyle w:val="text"/>
          <w:rFonts w:ascii="Times New Roman" w:hAnsi="Times New Roman" w:cs="Times New Roman"/>
          <w:color w:val="000000"/>
          <w:sz w:val="24"/>
          <w:szCs w:val="24"/>
        </w:rPr>
        <w:t>, however, if I say “Jesus is Lord of heaven and earth” then I’m delivering an eternal truth that was only first inspired through the Apostles. I would not have known it had God not first spoke through them, but they would be the first to remind anyone that their truth is not really theirs either- it’s God’s</w:t>
      </w:r>
      <w:r w:rsidR="0038660F">
        <w:rPr>
          <w:rStyle w:val="text"/>
          <w:rFonts w:ascii="Times New Roman" w:hAnsi="Times New Roman" w:cs="Times New Roman"/>
          <w:color w:val="000000"/>
          <w:sz w:val="24"/>
          <w:szCs w:val="24"/>
        </w:rPr>
        <w:t xml:space="preserve">. </w:t>
      </w:r>
      <w:r>
        <w:rPr>
          <w:rStyle w:val="text"/>
          <w:rFonts w:ascii="Times New Roman" w:hAnsi="Times New Roman" w:cs="Times New Roman"/>
          <w:color w:val="000000"/>
          <w:sz w:val="24"/>
          <w:szCs w:val="24"/>
        </w:rPr>
        <w:t xml:space="preserve">To deny me if I say this is therefore to deny far more than just me. To deny me, even though I myself am wholly dispensable, is likely to deny the truth of my statement and thus to deny the Apostles and thus also Christ Himself. John 13:20 </w:t>
      </w:r>
      <w:r w:rsidRPr="00371FB6">
        <w:rPr>
          <w:rStyle w:val="text"/>
          <w:rFonts w:ascii="Times New Roman" w:hAnsi="Times New Roman" w:cs="Times New Roman"/>
          <w:color w:val="000000"/>
          <w:sz w:val="24"/>
          <w:szCs w:val="24"/>
        </w:rPr>
        <w:t xml:space="preserve">and </w:t>
      </w:r>
      <w:r>
        <w:rPr>
          <w:rStyle w:val="text"/>
          <w:rFonts w:ascii="Times New Roman" w:hAnsi="Times New Roman" w:cs="Times New Roman"/>
          <w:color w:val="000000"/>
          <w:sz w:val="24"/>
          <w:szCs w:val="24"/>
        </w:rPr>
        <w:t xml:space="preserve">the truth that </w:t>
      </w:r>
      <w:r w:rsidRPr="00371FB6">
        <w:rPr>
          <w:rStyle w:val="text"/>
          <w:rFonts w:ascii="Times New Roman" w:hAnsi="Times New Roman" w:cs="Times New Roman"/>
          <w:color w:val="000000"/>
          <w:sz w:val="24"/>
          <w:szCs w:val="24"/>
        </w:rPr>
        <w:t>“</w:t>
      </w:r>
      <w:r>
        <w:rPr>
          <w:rStyle w:val="text"/>
          <w:rFonts w:ascii="Times New Roman" w:hAnsi="Times New Roman" w:cs="Times New Roman"/>
          <w:color w:val="000000"/>
          <w:sz w:val="24"/>
          <w:szCs w:val="24"/>
        </w:rPr>
        <w:t>…h</w:t>
      </w:r>
      <w:r w:rsidRPr="00371FB6">
        <w:rPr>
          <w:rFonts w:ascii="Times New Roman" w:hAnsi="Times New Roman" w:cs="Times New Roman"/>
          <w:color w:val="000000"/>
          <w:sz w:val="24"/>
          <w:szCs w:val="24"/>
          <w:shd w:val="clear" w:color="auto" w:fill="FFFFFF"/>
        </w:rPr>
        <w:t>e who receives whomever I send receives Me</w:t>
      </w:r>
      <w:r>
        <w:rPr>
          <w:rFonts w:ascii="Times New Roman" w:hAnsi="Times New Roman" w:cs="Times New Roman"/>
          <w:color w:val="000000"/>
          <w:sz w:val="24"/>
          <w:szCs w:val="24"/>
          <w:shd w:val="clear" w:color="auto" w:fill="FFFFFF"/>
        </w:rPr>
        <w:t>…</w:t>
      </w:r>
      <w:r w:rsidRPr="00371FB6">
        <w:rPr>
          <w:rFonts w:ascii="Times New Roman" w:hAnsi="Times New Roman" w:cs="Times New Roman"/>
          <w:color w:val="000000"/>
          <w:sz w:val="24"/>
          <w:szCs w:val="24"/>
          <w:shd w:val="clear" w:color="auto" w:fill="FFFFFF"/>
        </w:rPr>
        <w:t>” a</w:t>
      </w:r>
      <w:r w:rsidRPr="00371FB6">
        <w:rPr>
          <w:rStyle w:val="text"/>
          <w:rFonts w:ascii="Times New Roman" w:hAnsi="Times New Roman" w:cs="Times New Roman"/>
          <w:color w:val="000000"/>
          <w:sz w:val="24"/>
          <w:szCs w:val="24"/>
        </w:rPr>
        <w:t>p</w:t>
      </w:r>
      <w:r>
        <w:rPr>
          <w:rStyle w:val="text"/>
          <w:rFonts w:ascii="Times New Roman" w:hAnsi="Times New Roman" w:cs="Times New Roman"/>
          <w:color w:val="000000"/>
          <w:sz w:val="24"/>
          <w:szCs w:val="24"/>
        </w:rPr>
        <w:t>plies to every single believer via our reflexive authority</w:t>
      </w:r>
      <w:r w:rsidRPr="004377FB">
        <w:rPr>
          <w:rStyle w:val="text"/>
          <w:rFonts w:ascii="Times New Roman" w:hAnsi="Times New Roman" w:cs="Times New Roman"/>
          <w:color w:val="000000"/>
          <w:sz w:val="24"/>
          <w:szCs w:val="24"/>
        </w:rPr>
        <w:t xml:space="preserve">. What do I mean by “reflective </w:t>
      </w:r>
      <w:r>
        <w:rPr>
          <w:rStyle w:val="text"/>
          <w:rFonts w:ascii="Times New Roman" w:hAnsi="Times New Roman" w:cs="Times New Roman"/>
          <w:color w:val="000000"/>
          <w:sz w:val="24"/>
          <w:szCs w:val="24"/>
        </w:rPr>
        <w:t xml:space="preserve">or reflexive </w:t>
      </w:r>
      <w:r w:rsidRPr="004377FB">
        <w:rPr>
          <w:rStyle w:val="text"/>
          <w:rFonts w:ascii="Times New Roman" w:hAnsi="Times New Roman" w:cs="Times New Roman"/>
          <w:color w:val="000000"/>
          <w:sz w:val="24"/>
          <w:szCs w:val="24"/>
        </w:rPr>
        <w:t xml:space="preserve">authority?” </w:t>
      </w:r>
      <w:r>
        <w:rPr>
          <w:rStyle w:val="text"/>
          <w:rFonts w:ascii="Times New Roman" w:hAnsi="Times New Roman" w:cs="Times New Roman"/>
          <w:color w:val="000000"/>
          <w:sz w:val="24"/>
          <w:szCs w:val="24"/>
        </w:rPr>
        <w:t xml:space="preserve">Basically, I just mean in line with while never usurping the authority of the Apostles and their doctrine. We call their doctrine the New Testament. This is why we’d better be right when we speak! We are not to do it on our own authority. They spoke on the authority of Christ and so do we. </w:t>
      </w:r>
      <w:r w:rsidRPr="004377FB">
        <w:rPr>
          <w:rStyle w:val="text"/>
          <w:rFonts w:ascii="Times New Roman" w:hAnsi="Times New Roman" w:cs="Times New Roman"/>
          <w:color w:val="000000"/>
          <w:sz w:val="24"/>
          <w:szCs w:val="24"/>
        </w:rPr>
        <w:t xml:space="preserve">Our authority </w:t>
      </w:r>
      <w:r>
        <w:rPr>
          <w:rStyle w:val="text"/>
          <w:rFonts w:ascii="Times New Roman" w:hAnsi="Times New Roman" w:cs="Times New Roman"/>
          <w:color w:val="000000"/>
          <w:sz w:val="24"/>
          <w:szCs w:val="24"/>
        </w:rPr>
        <w:t xml:space="preserve">today as non-apostles </w:t>
      </w:r>
      <w:r w:rsidRPr="004377FB">
        <w:rPr>
          <w:rStyle w:val="text"/>
          <w:rFonts w:ascii="Times New Roman" w:hAnsi="Times New Roman" w:cs="Times New Roman"/>
          <w:color w:val="000000"/>
          <w:sz w:val="24"/>
          <w:szCs w:val="24"/>
        </w:rPr>
        <w:t>to declare anything right in a faith statement against anything wrong is a reflective authority given to us only as those who uphold and rightly divide the Bible itself</w:t>
      </w:r>
      <w:r>
        <w:rPr>
          <w:rStyle w:val="text"/>
          <w:rFonts w:ascii="Times New Roman" w:hAnsi="Times New Roman" w:cs="Times New Roman"/>
          <w:color w:val="000000"/>
          <w:sz w:val="24"/>
          <w:szCs w:val="24"/>
        </w:rPr>
        <w:t>. We do this</w:t>
      </w:r>
      <w:r w:rsidRPr="004377FB">
        <w:rPr>
          <w:rStyle w:val="text"/>
          <w:rFonts w:ascii="Times New Roman" w:hAnsi="Times New Roman" w:cs="Times New Roman"/>
          <w:color w:val="000000"/>
          <w:sz w:val="24"/>
          <w:szCs w:val="24"/>
        </w:rPr>
        <w:t xml:space="preserve"> </w:t>
      </w:r>
      <w:r>
        <w:rPr>
          <w:rStyle w:val="text"/>
          <w:rFonts w:ascii="Times New Roman" w:hAnsi="Times New Roman" w:cs="Times New Roman"/>
          <w:color w:val="000000"/>
          <w:sz w:val="24"/>
          <w:szCs w:val="24"/>
        </w:rPr>
        <w:t>along with all the others that’ve</w:t>
      </w:r>
      <w:r w:rsidRPr="004377FB">
        <w:rPr>
          <w:rStyle w:val="text"/>
          <w:rFonts w:ascii="Times New Roman" w:hAnsi="Times New Roman" w:cs="Times New Roman"/>
          <w:color w:val="000000"/>
          <w:sz w:val="24"/>
          <w:szCs w:val="24"/>
        </w:rPr>
        <w:t xml:space="preserve"> been rightly dividing it before us.</w:t>
      </w:r>
      <w:r>
        <w:rPr>
          <w:rStyle w:val="text"/>
          <w:rFonts w:ascii="Times New Roman" w:hAnsi="Times New Roman" w:cs="Times New Roman"/>
          <w:color w:val="000000"/>
          <w:sz w:val="24"/>
          <w:szCs w:val="24"/>
        </w:rPr>
        <w:t xml:space="preserve"> </w:t>
      </w:r>
      <w:r w:rsidRPr="00A02E28">
        <w:rPr>
          <w:rStyle w:val="text"/>
          <w:rFonts w:ascii="Times New Roman" w:hAnsi="Times New Roman" w:cs="Times New Roman"/>
          <w:i/>
          <w:color w:val="000000"/>
          <w:sz w:val="24"/>
          <w:szCs w:val="24"/>
        </w:rPr>
        <w:t xml:space="preserve">Perhaps one of the main reasons </w:t>
      </w:r>
      <w:r>
        <w:rPr>
          <w:rStyle w:val="text"/>
          <w:rFonts w:ascii="Times New Roman" w:hAnsi="Times New Roman" w:cs="Times New Roman"/>
          <w:i/>
          <w:color w:val="000000"/>
          <w:sz w:val="24"/>
          <w:szCs w:val="24"/>
        </w:rPr>
        <w:t xml:space="preserve">why </w:t>
      </w:r>
      <w:r w:rsidRPr="00A02E28">
        <w:rPr>
          <w:rStyle w:val="text"/>
          <w:rFonts w:ascii="Times New Roman" w:hAnsi="Times New Roman" w:cs="Times New Roman"/>
          <w:i/>
          <w:color w:val="000000"/>
          <w:sz w:val="24"/>
          <w:szCs w:val="24"/>
        </w:rPr>
        <w:t xml:space="preserve">we shy away from written confessions </w:t>
      </w:r>
      <w:r>
        <w:rPr>
          <w:rStyle w:val="text"/>
          <w:rFonts w:ascii="Times New Roman" w:hAnsi="Times New Roman" w:cs="Times New Roman"/>
          <w:i/>
          <w:color w:val="000000"/>
          <w:sz w:val="24"/>
          <w:szCs w:val="24"/>
        </w:rPr>
        <w:t xml:space="preserve">today </w:t>
      </w:r>
      <w:r w:rsidRPr="00A02E28">
        <w:rPr>
          <w:rStyle w:val="text"/>
          <w:rFonts w:ascii="Times New Roman" w:hAnsi="Times New Roman" w:cs="Times New Roman"/>
          <w:i/>
          <w:color w:val="000000"/>
          <w:sz w:val="24"/>
          <w:szCs w:val="24"/>
        </w:rPr>
        <w:t>is that we’re afraid or unwilling to accept this kind of responsibility.</w:t>
      </w:r>
      <w:r w:rsidRPr="004377FB">
        <w:rPr>
          <w:rStyle w:val="text"/>
          <w:rFonts w:ascii="Times New Roman" w:hAnsi="Times New Roman" w:cs="Times New Roman"/>
          <w:color w:val="000000"/>
          <w:sz w:val="24"/>
          <w:szCs w:val="24"/>
        </w:rPr>
        <w:t xml:space="preserve"> </w:t>
      </w:r>
      <w:r>
        <w:rPr>
          <w:rStyle w:val="text"/>
          <w:rFonts w:ascii="Times New Roman" w:hAnsi="Times New Roman" w:cs="Times New Roman"/>
          <w:color w:val="000000"/>
          <w:sz w:val="24"/>
          <w:szCs w:val="24"/>
        </w:rPr>
        <w:t xml:space="preserve">We are cowards who “just believe the Bible.” If God is our teacher, however, we should not fear. Each generation of the church is the keeper of the faith in their generation for generations to follow. The Apostles laid it down and we uphold it as a secondarily reflexive authority of Jesus’ message that was first inspired through them. We are members of the same body today. That will require newly articulated writings against newly formulated lies. </w:t>
      </w:r>
      <w:r w:rsidRPr="006407FC">
        <w:rPr>
          <w:rStyle w:val="text"/>
          <w:rFonts w:ascii="Times New Roman" w:hAnsi="Times New Roman" w:cs="Times New Roman"/>
          <w:color w:val="000000"/>
          <w:sz w:val="24"/>
          <w:szCs w:val="24"/>
        </w:rPr>
        <w:t>All</w:t>
      </w:r>
      <w:r>
        <w:rPr>
          <w:rStyle w:val="text"/>
          <w:rFonts w:ascii="Times New Roman" w:hAnsi="Times New Roman" w:cs="Times New Roman"/>
          <w:color w:val="000000"/>
          <w:sz w:val="24"/>
          <w:szCs w:val="24"/>
        </w:rPr>
        <w:t xml:space="preserve"> secondary confessions should work like mirrors of the Bible at some specific point to uphold the whole. As mirrors we simply seek to reflect some part or another of the Bible to others regarding the text in its entirety or in regard to just some aspect of life or faith in question. The Apostles developed the New Testament in sound interpretation of the Old Testament. We now have a solid understanding of the whole thereby. God had them “starting </w:t>
      </w:r>
      <w:r>
        <w:rPr>
          <w:rStyle w:val="text"/>
          <w:rFonts w:ascii="Times New Roman" w:hAnsi="Times New Roman" w:cs="Times New Roman"/>
          <w:color w:val="000000"/>
          <w:sz w:val="24"/>
          <w:szCs w:val="24"/>
        </w:rPr>
        <w:lastRenderedPageBreak/>
        <w:t xml:space="preserve">from scratch” in writing inspired revelation (actually putting pen to parchment) from Matthew to Revelation. We don’t start from scratch in the same way. We don’t write Scripture. Now, in some ways we do have to start from scratch. For example, no one in the Bible’s narratives was challenged by Darwinism. Our written responses, should you consider such writings a confession of faith to whatever degree regarding origins, would be from scratch because we’re answering a “new” question even though we’re doing it from the Bible. I put “new” in quotes because there’s really nothing new under the sun. The Apostles did the same with regard to circumcision under Christ. Circumcision’s place in the New Covenant was a “new” question that they had to answer. In this we can see how the church’s role must certainly persist under Christ’s authority. Questions have always and will always continue to arise but Scripture is now a closed book. To say “we just believe the Bible” is to do no apologetical service to those we intend to reach. We must answer. They don’t know the book or its God. Ultimately it’s true that we just believe the Bible, but that word has every answer needed contained in it. We can offer that. Confessions help. Denominations help. We will never have nor do we need any more written revelation, but we will have to develop new answers to new questions. Gnosticism was once a “new” question. A written confession helped us all in response. Arianism was once a “new” question. A written confession helped us all in response. Romanism was once a “new” question. A written confession helped us all in response. Liberalism was once a “new” question. A written confession helped us all in response. Word of faith ideology or the prosperity gospel is now a “new” question. Written confessions are helping and will help. Denominations and their confessions help us do that. Some church leaders may be the first to address a “new” question, write something helpful for the church at large, and therefore that denomination may be the first to engage into a specific debate. Its specific concoction of ideas, geography or typical audience may be the catalyst for its ministers being the first to confront a specific false idea. Denominations, as varied as they are, can thus help us answer a varied culture’s questions.    </w:t>
      </w:r>
    </w:p>
    <w:p w:rsidR="00572637" w:rsidRDefault="00572637" w:rsidP="00572637">
      <w:pPr>
        <w:ind w:firstLine="720"/>
        <w:rPr>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rPr>
        <w:t>In the</w:t>
      </w:r>
      <w:r w:rsidRPr="004377FB">
        <w:rPr>
          <w:rStyle w:val="text"/>
          <w:rFonts w:ascii="Times New Roman" w:hAnsi="Times New Roman" w:cs="Times New Roman"/>
          <w:color w:val="000000"/>
          <w:sz w:val="24"/>
          <w:szCs w:val="24"/>
        </w:rPr>
        <w:t xml:space="preserve"> day</w:t>
      </w:r>
      <w:r>
        <w:rPr>
          <w:rStyle w:val="text"/>
          <w:rFonts w:ascii="Times New Roman" w:hAnsi="Times New Roman" w:cs="Times New Roman"/>
          <w:color w:val="000000"/>
          <w:sz w:val="24"/>
          <w:szCs w:val="24"/>
        </w:rPr>
        <w:t>s</w:t>
      </w:r>
      <w:r w:rsidRPr="004377FB">
        <w:rPr>
          <w:rStyle w:val="text"/>
          <w:rFonts w:ascii="Times New Roman" w:hAnsi="Times New Roman" w:cs="Times New Roman"/>
          <w:color w:val="000000"/>
          <w:sz w:val="24"/>
          <w:szCs w:val="24"/>
        </w:rPr>
        <w:t xml:space="preserve"> </w:t>
      </w:r>
      <w:r>
        <w:rPr>
          <w:rStyle w:val="text"/>
          <w:rFonts w:ascii="Times New Roman" w:hAnsi="Times New Roman" w:cs="Times New Roman"/>
          <w:color w:val="000000"/>
          <w:sz w:val="24"/>
          <w:szCs w:val="24"/>
        </w:rPr>
        <w:t xml:space="preserve">of the Apostles </w:t>
      </w:r>
      <w:r w:rsidRPr="004377FB">
        <w:rPr>
          <w:rStyle w:val="text"/>
          <w:rFonts w:ascii="Times New Roman" w:hAnsi="Times New Roman" w:cs="Times New Roman"/>
          <w:color w:val="000000"/>
          <w:sz w:val="24"/>
          <w:szCs w:val="24"/>
        </w:rPr>
        <w:t xml:space="preserve">there was no written stance against circumcision from the Christian perspective. They had to “come up with it.” God guided them to a sound understanding of the subject. We today don’t “come up with things” in the same way they did. If the Scripture is not clear on something we cannot be, but when the Bible is clear we may draft faith statements that are equally authoritative and therefore </w:t>
      </w:r>
      <w:r>
        <w:rPr>
          <w:rStyle w:val="text"/>
          <w:rFonts w:ascii="Times New Roman" w:hAnsi="Times New Roman" w:cs="Times New Roman"/>
          <w:color w:val="000000"/>
          <w:sz w:val="24"/>
          <w:szCs w:val="24"/>
        </w:rPr>
        <w:t xml:space="preserve">may be </w:t>
      </w:r>
      <w:r w:rsidRPr="004377FB">
        <w:rPr>
          <w:rStyle w:val="text"/>
          <w:rFonts w:ascii="Times New Roman" w:hAnsi="Times New Roman" w:cs="Times New Roman"/>
          <w:color w:val="000000"/>
          <w:sz w:val="24"/>
          <w:szCs w:val="24"/>
        </w:rPr>
        <w:t xml:space="preserve">equally divisive. </w:t>
      </w:r>
      <w:r>
        <w:rPr>
          <w:rStyle w:val="text"/>
          <w:rFonts w:ascii="Times New Roman" w:hAnsi="Times New Roman" w:cs="Times New Roman"/>
          <w:color w:val="000000"/>
          <w:sz w:val="24"/>
          <w:szCs w:val="24"/>
        </w:rPr>
        <w:t xml:space="preserve">We have an all sufficient and inerrant Bible. </w:t>
      </w:r>
      <w:r w:rsidRPr="004377FB">
        <w:rPr>
          <w:rStyle w:val="text"/>
          <w:rFonts w:ascii="Times New Roman" w:hAnsi="Times New Roman" w:cs="Times New Roman"/>
          <w:color w:val="000000"/>
          <w:sz w:val="24"/>
          <w:szCs w:val="24"/>
        </w:rPr>
        <w:t>We know this. If the Scripture is clear on something we must be clear on it. We are not Apostles, but we too are entrusted with “</w:t>
      </w:r>
      <w:r w:rsidRPr="004377FB">
        <w:rPr>
          <w:rFonts w:ascii="Times New Roman" w:hAnsi="Times New Roman" w:cs="Times New Roman"/>
          <w:color w:val="000000"/>
          <w:sz w:val="24"/>
          <w:szCs w:val="24"/>
          <w:shd w:val="clear" w:color="auto" w:fill="FFFFFF"/>
        </w:rPr>
        <w:t>the</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bCs/>
          <w:color w:val="000000"/>
          <w:sz w:val="24"/>
          <w:szCs w:val="24"/>
          <w:shd w:val="clear" w:color="auto" w:fill="FFFFFF"/>
        </w:rPr>
        <w:t>faith</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color w:val="000000"/>
          <w:sz w:val="24"/>
          <w:szCs w:val="24"/>
          <w:shd w:val="clear" w:color="auto" w:fill="FFFFFF"/>
        </w:rPr>
        <w:t>which was once for all</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bCs/>
          <w:color w:val="000000"/>
          <w:sz w:val="24"/>
          <w:szCs w:val="24"/>
          <w:shd w:val="clear" w:color="auto" w:fill="FFFFFF"/>
        </w:rPr>
        <w:t>delivered</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color w:val="000000"/>
          <w:sz w:val="24"/>
          <w:szCs w:val="24"/>
          <w:shd w:val="clear" w:color="auto" w:fill="FFFFFF"/>
        </w:rPr>
        <w:t>to the saints, Jude 1:20. “Sain</w:t>
      </w:r>
      <w:r>
        <w:rPr>
          <w:rFonts w:ascii="Times New Roman" w:hAnsi="Times New Roman" w:cs="Times New Roman"/>
          <w:color w:val="000000"/>
          <w:sz w:val="24"/>
          <w:szCs w:val="24"/>
          <w:shd w:val="clear" w:color="auto" w:fill="FFFFFF"/>
        </w:rPr>
        <w:t>ts” extend beyond the apostolic era</w:t>
      </w:r>
      <w:r w:rsidRPr="004377F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 saint is anyone born again. </w:t>
      </w:r>
      <w:r w:rsidRPr="004377FB">
        <w:rPr>
          <w:rFonts w:ascii="Times New Roman" w:hAnsi="Times New Roman" w:cs="Times New Roman"/>
          <w:color w:val="000000"/>
          <w:sz w:val="24"/>
          <w:szCs w:val="24"/>
          <w:shd w:val="clear" w:color="auto" w:fill="FFFFFF"/>
        </w:rPr>
        <w:t>We too are taught to rightly divide the word, and we can. We are commanded to know what we teach and why. If Judaizers arise today teaching the kind of things that those in that day taught we must rise up against them. We will do this based upon the Bible</w:t>
      </w:r>
      <w:r>
        <w:rPr>
          <w:rFonts w:ascii="Times New Roman" w:hAnsi="Times New Roman" w:cs="Times New Roman"/>
          <w:color w:val="000000"/>
          <w:sz w:val="24"/>
          <w:szCs w:val="24"/>
          <w:shd w:val="clear" w:color="auto" w:fill="FFFFFF"/>
        </w:rPr>
        <w:t>’s</w:t>
      </w:r>
      <w:r w:rsidRPr="004377FB">
        <w:rPr>
          <w:rFonts w:ascii="Times New Roman" w:hAnsi="Times New Roman" w:cs="Times New Roman"/>
          <w:color w:val="000000"/>
          <w:sz w:val="24"/>
          <w:szCs w:val="24"/>
          <w:shd w:val="clear" w:color="auto" w:fill="FFFFFF"/>
        </w:rPr>
        <w:t xml:space="preserve"> completed revelation. We are therefore fallible people dealing with absolutes in a relativistic world. We shouldn’t be shy of that. We should accept the responsibility with humility, passion and conviction. The Bible may not, for example, specifically address homosexuality in light of a monogamous relationship between consenting adults as many enemies of the faith today declare is okay, but there is enough in the Bible given that we can take a stand against such ideas with sobriety and certainty. We therefore may develop a faith statement against </w:t>
      </w:r>
      <w:r>
        <w:rPr>
          <w:rFonts w:ascii="Times New Roman" w:hAnsi="Times New Roman" w:cs="Times New Roman"/>
          <w:color w:val="000000"/>
          <w:sz w:val="24"/>
          <w:szCs w:val="24"/>
          <w:shd w:val="clear" w:color="auto" w:fill="FFFFFF"/>
        </w:rPr>
        <w:t>monogamous homosexuality, but it is</w:t>
      </w:r>
      <w:r w:rsidRPr="004377FB">
        <w:rPr>
          <w:rFonts w:ascii="Times New Roman" w:hAnsi="Times New Roman" w:cs="Times New Roman"/>
          <w:color w:val="000000"/>
          <w:sz w:val="24"/>
          <w:szCs w:val="24"/>
          <w:shd w:val="clear" w:color="auto" w:fill="FFFFFF"/>
        </w:rPr>
        <w:t xml:space="preserve"> only </w:t>
      </w:r>
      <w:r>
        <w:rPr>
          <w:rFonts w:ascii="Times New Roman" w:hAnsi="Times New Roman" w:cs="Times New Roman"/>
          <w:color w:val="000000"/>
          <w:sz w:val="24"/>
          <w:szCs w:val="24"/>
          <w:shd w:val="clear" w:color="auto" w:fill="FFFFFF"/>
        </w:rPr>
        <w:t xml:space="preserve">to </w:t>
      </w:r>
      <w:r w:rsidRPr="004377FB">
        <w:rPr>
          <w:rFonts w:ascii="Times New Roman" w:hAnsi="Times New Roman" w:cs="Times New Roman"/>
          <w:color w:val="000000"/>
          <w:sz w:val="24"/>
          <w:szCs w:val="24"/>
          <w:shd w:val="clear" w:color="auto" w:fill="FFFFFF"/>
        </w:rPr>
        <w:t>reflect what the Bible says on sexuality as a whole</w:t>
      </w:r>
      <w:r>
        <w:rPr>
          <w:rFonts w:ascii="Times New Roman" w:hAnsi="Times New Roman" w:cs="Times New Roman"/>
          <w:color w:val="000000"/>
          <w:sz w:val="24"/>
          <w:szCs w:val="24"/>
          <w:shd w:val="clear" w:color="auto" w:fill="FFFFFF"/>
        </w:rPr>
        <w:t xml:space="preserve"> already</w:t>
      </w:r>
      <w:r w:rsidRPr="004377FB">
        <w:rPr>
          <w:rFonts w:ascii="Times New Roman" w:hAnsi="Times New Roman" w:cs="Times New Roman"/>
          <w:color w:val="000000"/>
          <w:sz w:val="24"/>
          <w:szCs w:val="24"/>
          <w:shd w:val="clear" w:color="auto" w:fill="FFFFFF"/>
        </w:rPr>
        <w:t xml:space="preserve">. The issue demands the response. The </w:t>
      </w:r>
      <w:r w:rsidRPr="004377FB">
        <w:rPr>
          <w:rFonts w:ascii="Times New Roman" w:hAnsi="Times New Roman" w:cs="Times New Roman"/>
          <w:color w:val="000000"/>
          <w:sz w:val="24"/>
          <w:szCs w:val="24"/>
          <w:shd w:val="clear" w:color="auto" w:fill="FFFFFF"/>
        </w:rPr>
        <w:lastRenderedPageBreak/>
        <w:t>Bible is crystal clear in its opposition to homosexuality</w:t>
      </w:r>
      <w:r>
        <w:rPr>
          <w:rFonts w:ascii="Times New Roman" w:hAnsi="Times New Roman" w:cs="Times New Roman"/>
          <w:color w:val="000000"/>
          <w:sz w:val="24"/>
          <w:szCs w:val="24"/>
          <w:shd w:val="clear" w:color="auto" w:fill="FFFFFF"/>
        </w:rPr>
        <w:t xml:space="preserve"> in any form</w:t>
      </w:r>
      <w:r w:rsidRPr="004377FB">
        <w:rPr>
          <w:rFonts w:ascii="Times New Roman" w:hAnsi="Times New Roman" w:cs="Times New Roman"/>
          <w:color w:val="000000"/>
          <w:sz w:val="24"/>
          <w:szCs w:val="24"/>
          <w:shd w:val="clear" w:color="auto" w:fill="FFFFFF"/>
        </w:rPr>
        <w:t xml:space="preserve">. There is no doubt that God condemns it. As the proponents of it have risen up we must respond, as we have, with clear written statements that educate our people, and seek to uphold the truth. Those confessions will unite where they are to unite, and they will divide where they are to divide. Our written confessions won’t be totally new like the Acts 15 apostolic confession against circumcision as </w:t>
      </w:r>
      <w:r>
        <w:rPr>
          <w:rFonts w:ascii="Times New Roman" w:hAnsi="Times New Roman" w:cs="Times New Roman"/>
          <w:color w:val="000000"/>
          <w:sz w:val="24"/>
          <w:szCs w:val="24"/>
          <w:shd w:val="clear" w:color="auto" w:fill="FFFFFF"/>
        </w:rPr>
        <w:t xml:space="preserve">a </w:t>
      </w:r>
      <w:r w:rsidRPr="004377FB">
        <w:rPr>
          <w:rFonts w:ascii="Times New Roman" w:hAnsi="Times New Roman" w:cs="Times New Roman"/>
          <w:color w:val="000000"/>
          <w:sz w:val="24"/>
          <w:szCs w:val="24"/>
          <w:shd w:val="clear" w:color="auto" w:fill="FFFFFF"/>
        </w:rPr>
        <w:t>prerequisite to saving faith, but they will be equally authoritative because we know that homosexuality destroys a soul as much as seeking out one’s justification through the works of the law.</w:t>
      </w:r>
      <w:r>
        <w:rPr>
          <w:rFonts w:ascii="Times New Roman" w:hAnsi="Times New Roman" w:cs="Times New Roman"/>
          <w:color w:val="000000"/>
          <w:sz w:val="24"/>
          <w:szCs w:val="24"/>
          <w:shd w:val="clear" w:color="auto" w:fill="FFFFFF"/>
        </w:rPr>
        <w:t xml:space="preserve"> Another reason we today shy away from confessionalism, as eluded to earlier, is that we feel that all divisions are negative. They’re not. </w:t>
      </w:r>
      <w:r w:rsidRPr="004377FB">
        <w:rPr>
          <w:rFonts w:ascii="Times New Roman" w:hAnsi="Times New Roman" w:cs="Times New Roman"/>
          <w:color w:val="000000"/>
          <w:sz w:val="24"/>
          <w:szCs w:val="24"/>
          <w:shd w:val="clear" w:color="auto" w:fill="FFFFFF"/>
        </w:rPr>
        <w:t xml:space="preserve"> </w:t>
      </w:r>
    </w:p>
    <w:p w:rsidR="00572637" w:rsidRPr="004377FB" w:rsidRDefault="00572637" w:rsidP="00572637">
      <w:pPr>
        <w:ind w:firstLine="720"/>
        <w:rPr>
          <w:rFonts w:ascii="Times New Roman" w:hAnsi="Times New Roman" w:cs="Times New Roman"/>
          <w:color w:val="000000"/>
          <w:sz w:val="24"/>
          <w:szCs w:val="24"/>
          <w:shd w:val="clear" w:color="auto" w:fill="FFFFFF"/>
        </w:rPr>
      </w:pPr>
      <w:r w:rsidRPr="004377FB">
        <w:rPr>
          <w:rFonts w:ascii="Times New Roman" w:hAnsi="Times New Roman" w:cs="Times New Roman"/>
          <w:color w:val="000000"/>
          <w:sz w:val="24"/>
          <w:szCs w:val="24"/>
          <w:shd w:val="clear" w:color="auto" w:fill="FFFFFF"/>
        </w:rPr>
        <w:t>There is good division and bad division</w:t>
      </w:r>
      <w:r>
        <w:rPr>
          <w:rFonts w:ascii="Times New Roman" w:hAnsi="Times New Roman" w:cs="Times New Roman"/>
          <w:color w:val="000000"/>
          <w:sz w:val="24"/>
          <w:szCs w:val="24"/>
          <w:shd w:val="clear" w:color="auto" w:fill="FFFFFF"/>
        </w:rPr>
        <w:t>. Scripture demonstrates both</w:t>
      </w:r>
      <w:r w:rsidRPr="004377FB">
        <w:rPr>
          <w:rFonts w:ascii="Times New Roman" w:hAnsi="Times New Roman" w:cs="Times New Roman"/>
          <w:color w:val="000000"/>
          <w:sz w:val="24"/>
          <w:szCs w:val="24"/>
          <w:shd w:val="clear" w:color="auto" w:fill="FFFFFF"/>
        </w:rPr>
        <w:t xml:space="preserve">. Perhaps an examination of both may embolden Christians today to not fear all division as bad. If we stop arrogantly assuming that we can get it right alone better than with the guidance of yesteryear then maybe we’ll start seeing written confessions more as means to unity than as means to division. </w:t>
      </w:r>
      <w:r>
        <w:rPr>
          <w:rFonts w:ascii="Times New Roman" w:hAnsi="Times New Roman" w:cs="Times New Roman"/>
          <w:color w:val="000000"/>
          <w:sz w:val="24"/>
          <w:szCs w:val="24"/>
          <w:shd w:val="clear" w:color="auto" w:fill="FFFFFF"/>
        </w:rPr>
        <w:t xml:space="preserve">My hope is that many in my generation of the church will begin to despise the kind of “unity” we love to create, namely a unity based not on doctrine. Perhaps we’ll see that even though our unity is truly in the Holy Spirit, that that must lead us to a unity in doctrine. That’s just how he does it. </w:t>
      </w:r>
      <w:r w:rsidRPr="004377FB">
        <w:rPr>
          <w:rFonts w:ascii="Times New Roman" w:hAnsi="Times New Roman" w:cs="Times New Roman"/>
          <w:color w:val="000000"/>
          <w:sz w:val="24"/>
          <w:szCs w:val="24"/>
          <w:shd w:val="clear" w:color="auto" w:fill="FFFFFF"/>
        </w:rPr>
        <w:t xml:space="preserve">We can then maybe start to see how the doctrines of men, of which such things are, are given to the church by God for a purpose. </w:t>
      </w:r>
      <w:r>
        <w:rPr>
          <w:rFonts w:ascii="Times New Roman" w:hAnsi="Times New Roman" w:cs="Times New Roman"/>
          <w:color w:val="000000"/>
          <w:sz w:val="24"/>
          <w:szCs w:val="24"/>
          <w:shd w:val="clear" w:color="auto" w:fill="FFFFFF"/>
        </w:rPr>
        <w:t xml:space="preserve">Truth divides and that’s okay. We cannot be afraid to divide because of what we believe. This doesn’t mean we’ve given up or are no longer striving to maintain truth. Sometimes truth is just that important. I think there’s a direct link between our shyness toward confessionalism and our allergy to judgment. We must understand what our boundaries are in judgment. Any affirmation of truth is already a judgment of sorts against whatever it opposes. </w:t>
      </w:r>
    </w:p>
    <w:p w:rsidR="00572637" w:rsidRDefault="00572637" w:rsidP="00572637">
      <w:pPr>
        <w:ind w:firstLine="720"/>
        <w:rPr>
          <w:rStyle w:val="oblique"/>
          <w:rFonts w:ascii="Times New Roman" w:hAnsi="Times New Roman" w:cs="Times New Roman"/>
          <w:color w:val="000000"/>
          <w:sz w:val="24"/>
          <w:szCs w:val="24"/>
        </w:rPr>
      </w:pPr>
      <w:r w:rsidRPr="004377FB">
        <w:rPr>
          <w:rFonts w:ascii="Times New Roman" w:hAnsi="Times New Roman" w:cs="Times New Roman"/>
          <w:color w:val="000000"/>
          <w:sz w:val="24"/>
          <w:szCs w:val="24"/>
          <w:shd w:val="clear" w:color="auto" w:fill="FFFFFF"/>
        </w:rPr>
        <w:t xml:space="preserve">Who hasn’t heard the “judge not” </w:t>
      </w:r>
      <w:r>
        <w:rPr>
          <w:rFonts w:ascii="Times New Roman" w:hAnsi="Times New Roman" w:cs="Times New Roman"/>
          <w:color w:val="000000"/>
          <w:sz w:val="24"/>
          <w:szCs w:val="24"/>
          <w:shd w:val="clear" w:color="auto" w:fill="FFFFFF"/>
        </w:rPr>
        <w:t>retort before</w:t>
      </w:r>
      <w:r w:rsidRPr="004377F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We will hear this if we’re serious about anything in the word. </w:t>
      </w:r>
      <w:r w:rsidRPr="004377FB">
        <w:rPr>
          <w:rFonts w:ascii="Times New Roman" w:hAnsi="Times New Roman" w:cs="Times New Roman"/>
          <w:color w:val="000000"/>
          <w:sz w:val="24"/>
          <w:szCs w:val="24"/>
          <w:shd w:val="clear" w:color="auto" w:fill="FFFFFF"/>
        </w:rPr>
        <w:t xml:space="preserve">Someone in fornication who has read the Bible is quick to tell you, “the Bible says don’t judge me” if you mention </w:t>
      </w:r>
      <w:r>
        <w:rPr>
          <w:rFonts w:ascii="Times New Roman" w:hAnsi="Times New Roman" w:cs="Times New Roman"/>
          <w:color w:val="000000"/>
          <w:sz w:val="24"/>
          <w:szCs w:val="24"/>
          <w:shd w:val="clear" w:color="auto" w:fill="FFFFFF"/>
        </w:rPr>
        <w:t xml:space="preserve">their </w:t>
      </w:r>
      <w:r w:rsidRPr="004377FB">
        <w:rPr>
          <w:rFonts w:ascii="Times New Roman" w:hAnsi="Times New Roman" w:cs="Times New Roman"/>
          <w:color w:val="000000"/>
          <w:sz w:val="24"/>
          <w:szCs w:val="24"/>
          <w:shd w:val="clear" w:color="auto" w:fill="FFFFFF"/>
        </w:rPr>
        <w:t>sexual sin. Tupac Shakur once rapped “Only God can judge me” while living an absolutely reprehensible lifestyle. We have run with this as a culture in my generation, but is this true? Can God alone judge? Many to</w:t>
      </w:r>
      <w:r>
        <w:rPr>
          <w:rFonts w:ascii="Times New Roman" w:hAnsi="Times New Roman" w:cs="Times New Roman"/>
          <w:color w:val="000000"/>
          <w:sz w:val="24"/>
          <w:szCs w:val="24"/>
          <w:shd w:val="clear" w:color="auto" w:fill="FFFFFF"/>
        </w:rPr>
        <w:t>day latch onto the “don’t judge” idea.</w:t>
      </w:r>
      <w:r w:rsidRPr="004377FB">
        <w:rPr>
          <w:rFonts w:ascii="Times New Roman" w:hAnsi="Times New Roman" w:cs="Times New Roman"/>
          <w:color w:val="000000"/>
          <w:sz w:val="24"/>
          <w:szCs w:val="24"/>
          <w:shd w:val="clear" w:color="auto" w:fill="FFFFFF"/>
        </w:rPr>
        <w:t xml:space="preserve"> See, if I can create a cult</w:t>
      </w:r>
      <w:r>
        <w:rPr>
          <w:rFonts w:ascii="Times New Roman" w:hAnsi="Times New Roman" w:cs="Times New Roman"/>
          <w:color w:val="000000"/>
          <w:sz w:val="24"/>
          <w:szCs w:val="24"/>
          <w:shd w:val="clear" w:color="auto" w:fill="FFFFFF"/>
        </w:rPr>
        <w:t>ure where nothing is judge able</w:t>
      </w:r>
      <w:r w:rsidRPr="004377FB">
        <w:rPr>
          <w:rFonts w:ascii="Times New Roman" w:hAnsi="Times New Roman" w:cs="Times New Roman"/>
          <w:color w:val="000000"/>
          <w:sz w:val="24"/>
          <w:szCs w:val="24"/>
          <w:shd w:val="clear" w:color="auto" w:fill="FFFFFF"/>
        </w:rPr>
        <w:t xml:space="preserve"> then it fosters </w:t>
      </w:r>
      <w:r>
        <w:rPr>
          <w:rFonts w:ascii="Times New Roman" w:hAnsi="Times New Roman" w:cs="Times New Roman"/>
          <w:color w:val="000000"/>
          <w:sz w:val="24"/>
          <w:szCs w:val="24"/>
          <w:shd w:val="clear" w:color="auto" w:fill="FFFFFF"/>
        </w:rPr>
        <w:t xml:space="preserve">an environment for </w:t>
      </w:r>
      <w:r w:rsidRPr="004377FB">
        <w:rPr>
          <w:rFonts w:ascii="Times New Roman" w:hAnsi="Times New Roman" w:cs="Times New Roman"/>
          <w:color w:val="000000"/>
          <w:sz w:val="24"/>
          <w:szCs w:val="24"/>
          <w:shd w:val="clear" w:color="auto" w:fill="FFFFFF"/>
        </w:rPr>
        <w:t xml:space="preserve">any and every evil impulse. </w:t>
      </w:r>
      <w:r>
        <w:rPr>
          <w:rFonts w:ascii="Times New Roman" w:hAnsi="Times New Roman" w:cs="Times New Roman"/>
          <w:color w:val="000000"/>
          <w:sz w:val="24"/>
          <w:szCs w:val="24"/>
          <w:shd w:val="clear" w:color="auto" w:fill="FFFFFF"/>
        </w:rPr>
        <w:t xml:space="preserve">It’s even more subtle because it seems to do so “under love” and “tolerance.” This was the motto of the 60’s drug and sexual revolutions in America and it is an idea very much alive and well today. </w:t>
      </w:r>
      <w:r w:rsidRPr="004377FB">
        <w:rPr>
          <w:rFonts w:ascii="Times New Roman" w:hAnsi="Times New Roman" w:cs="Times New Roman"/>
          <w:color w:val="000000"/>
          <w:sz w:val="24"/>
          <w:szCs w:val="24"/>
          <w:shd w:val="clear" w:color="auto" w:fill="FFFFFF"/>
        </w:rPr>
        <w:t xml:space="preserve">As Christians, however, we do not </w:t>
      </w:r>
      <w:r>
        <w:rPr>
          <w:rFonts w:ascii="Times New Roman" w:hAnsi="Times New Roman" w:cs="Times New Roman"/>
          <w:color w:val="000000"/>
          <w:sz w:val="24"/>
          <w:szCs w:val="24"/>
          <w:shd w:val="clear" w:color="auto" w:fill="FFFFFF"/>
        </w:rPr>
        <w:t>merely</w:t>
      </w:r>
      <w:r w:rsidRPr="004377FB">
        <w:rPr>
          <w:rFonts w:ascii="Times New Roman" w:hAnsi="Times New Roman" w:cs="Times New Roman"/>
          <w:color w:val="000000"/>
          <w:sz w:val="24"/>
          <w:szCs w:val="24"/>
          <w:shd w:val="clear" w:color="auto" w:fill="FFFFFF"/>
        </w:rPr>
        <w:t xml:space="preserve"> deal with relative ideas and so we’re called to judge. We have to. Only someone serious about the faith would ever dare to do so. Even just deciding that someone needs to hear the gospel is a manner of judgment since deciding they need to hear it is to assume that they’re lost and without hope outside of Christ. We deal with absolutes. We need sober men and women to do so. </w:t>
      </w:r>
      <w:r>
        <w:rPr>
          <w:rFonts w:ascii="Times New Roman" w:hAnsi="Times New Roman" w:cs="Times New Roman"/>
          <w:color w:val="000000"/>
          <w:sz w:val="24"/>
          <w:szCs w:val="24"/>
          <w:shd w:val="clear" w:color="auto" w:fill="FFFFFF"/>
        </w:rPr>
        <w:t xml:space="preserve">This judgment must begin with us first who are members of the church. Judgment changes pretty dramatically whether we’re talking about believers or unbelievers. </w:t>
      </w:r>
      <w:r w:rsidRPr="004377FB">
        <w:rPr>
          <w:rFonts w:ascii="Times New Roman" w:hAnsi="Times New Roman" w:cs="Times New Roman"/>
          <w:color w:val="000000"/>
          <w:sz w:val="24"/>
          <w:szCs w:val="24"/>
          <w:shd w:val="clear" w:color="auto" w:fill="FFFFFF"/>
        </w:rPr>
        <w:t>What do we do with the following from Paul? 1 Corinthians 5:9-13: “</w:t>
      </w:r>
      <w:r w:rsidRPr="004377FB">
        <w:rPr>
          <w:rStyle w:val="text"/>
          <w:rFonts w:ascii="Times New Roman" w:hAnsi="Times New Roman" w:cs="Times New Roman"/>
          <w:color w:val="000000"/>
          <w:sz w:val="24"/>
          <w:szCs w:val="24"/>
        </w:rPr>
        <w:t xml:space="preserve">I wrote to you in my epistle not to keep company with sexually immoral people. Yet I certainly </w:t>
      </w:r>
      <w:r w:rsidRPr="004377FB">
        <w:rPr>
          <w:rStyle w:val="text"/>
          <w:rFonts w:ascii="Times New Roman" w:hAnsi="Times New Roman" w:cs="Times New Roman"/>
          <w:i/>
          <w:iCs/>
          <w:color w:val="000000"/>
          <w:sz w:val="24"/>
          <w:szCs w:val="24"/>
        </w:rPr>
        <w:t>did</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color w:val="000000"/>
          <w:sz w:val="24"/>
          <w:szCs w:val="24"/>
        </w:rPr>
        <w:t>not</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i/>
          <w:iCs/>
          <w:color w:val="000000"/>
          <w:sz w:val="24"/>
          <w:szCs w:val="24"/>
        </w:rPr>
        <w:t>mean</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color w:val="000000"/>
          <w:sz w:val="24"/>
          <w:szCs w:val="24"/>
        </w:rPr>
        <w:t>with the sexually immoral people of this world, or with the covetous, or extortioners, or idolaters, since then you would need to go out of the world.</w:t>
      </w:r>
      <w:r w:rsidRPr="004377FB">
        <w:rPr>
          <w:rStyle w:val="text"/>
          <w:rFonts w:ascii="Times New Roman" w:hAnsi="Times New Roman" w:cs="Times New Roman"/>
          <w:b/>
          <w:bCs/>
          <w:color w:val="000000"/>
          <w:sz w:val="24"/>
          <w:szCs w:val="24"/>
          <w:vertAlign w:val="superscript"/>
        </w:rPr>
        <w:t> </w:t>
      </w:r>
      <w:r w:rsidRPr="004377FB">
        <w:rPr>
          <w:rStyle w:val="text"/>
          <w:rFonts w:ascii="Times New Roman" w:hAnsi="Times New Roman" w:cs="Times New Roman"/>
          <w:bCs/>
          <w:color w:val="000000"/>
          <w:sz w:val="24"/>
          <w:szCs w:val="24"/>
        </w:rPr>
        <w:t>B</w:t>
      </w:r>
      <w:r w:rsidRPr="004377FB">
        <w:rPr>
          <w:rStyle w:val="text"/>
          <w:rFonts w:ascii="Times New Roman" w:hAnsi="Times New Roman" w:cs="Times New Roman"/>
          <w:color w:val="000000"/>
          <w:sz w:val="24"/>
          <w:szCs w:val="24"/>
        </w:rPr>
        <w:t xml:space="preserve">ut now I have written to you not to keep company with anyone named a </w:t>
      </w:r>
      <w:r w:rsidRPr="004377FB">
        <w:rPr>
          <w:rStyle w:val="text"/>
          <w:rFonts w:ascii="Times New Roman" w:hAnsi="Times New Roman" w:cs="Times New Roman"/>
          <w:color w:val="000000"/>
          <w:sz w:val="24"/>
          <w:szCs w:val="24"/>
        </w:rPr>
        <w:lastRenderedPageBreak/>
        <w:t>brother, who is sexually immoral, or covetous, or an idolater, or a reviler, or a drunkard, or an extortioner—not even to eat with such a person. For what</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i/>
          <w:iCs/>
          <w:color w:val="000000"/>
          <w:sz w:val="24"/>
          <w:szCs w:val="24"/>
        </w:rPr>
        <w:t>have</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color w:val="000000"/>
          <w:sz w:val="24"/>
          <w:szCs w:val="24"/>
        </w:rPr>
        <w:t>I</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i/>
          <w:iCs/>
          <w:color w:val="000000"/>
          <w:sz w:val="24"/>
          <w:szCs w:val="24"/>
        </w:rPr>
        <w:t>to do</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color w:val="000000"/>
          <w:sz w:val="24"/>
          <w:szCs w:val="24"/>
        </w:rPr>
        <w:t>with judging those also who are outside? Do you not judge those who are inside?</w:t>
      </w:r>
      <w:r w:rsidRPr="004377FB">
        <w:rPr>
          <w:rStyle w:val="apple-converted-space"/>
          <w:rFonts w:ascii="Times New Roman" w:hAnsi="Times New Roman" w:cs="Times New Roman"/>
          <w:color w:val="000000"/>
          <w:sz w:val="24"/>
          <w:szCs w:val="24"/>
        </w:rPr>
        <w:t> </w:t>
      </w:r>
      <w:r w:rsidRPr="004377FB">
        <w:rPr>
          <w:rStyle w:val="text"/>
          <w:rFonts w:ascii="Times New Roman" w:hAnsi="Times New Roman" w:cs="Times New Roman"/>
          <w:color w:val="000000"/>
          <w:sz w:val="24"/>
          <w:szCs w:val="24"/>
        </w:rPr>
        <w:t xml:space="preserve">But those who are outside God judges. Therefore </w:t>
      </w:r>
      <w:r w:rsidRPr="004377FB">
        <w:rPr>
          <w:rStyle w:val="oblique"/>
          <w:rFonts w:ascii="Times New Roman" w:hAnsi="Times New Roman" w:cs="Times New Roman"/>
          <w:color w:val="000000"/>
          <w:sz w:val="24"/>
          <w:szCs w:val="24"/>
        </w:rPr>
        <w:t xml:space="preserve">“put away from yourselves the evil person.” Far from being a “judge not” call, this is a call for judgment among believers. How many of us would not eat with </w:t>
      </w:r>
      <w:r>
        <w:rPr>
          <w:rStyle w:val="oblique"/>
          <w:rFonts w:ascii="Times New Roman" w:hAnsi="Times New Roman" w:cs="Times New Roman"/>
          <w:color w:val="000000"/>
          <w:sz w:val="24"/>
          <w:szCs w:val="24"/>
        </w:rPr>
        <w:t>a person who calls them self</w:t>
      </w:r>
      <w:r w:rsidRPr="004377FB">
        <w:rPr>
          <w:rStyle w:val="oblique"/>
          <w:rFonts w:ascii="Times New Roman" w:hAnsi="Times New Roman" w:cs="Times New Roman"/>
          <w:color w:val="000000"/>
          <w:sz w:val="24"/>
          <w:szCs w:val="24"/>
        </w:rPr>
        <w:t xml:space="preserve"> a Christian yet has sex outside marriage? We all know one. I believe that this passage applies most closely to people in our local assembly. We’re supposed to abstain from food with people we judge as immoral. If we’re serious about Jesus we will do so. How many pastors are teaching this one? This passage goes so far as to even call the church to kick people out of the church if needed. Most people, even if they understand this passage (which was clearly applied in 1 Corinthians 5:5) would call me unloving for writing about it. We are judgeaphobic today</w:t>
      </w:r>
      <w:r>
        <w:rPr>
          <w:rStyle w:val="oblique"/>
          <w:rFonts w:ascii="Times New Roman" w:hAnsi="Times New Roman" w:cs="Times New Roman"/>
          <w:color w:val="000000"/>
          <w:sz w:val="24"/>
          <w:szCs w:val="24"/>
        </w:rPr>
        <w:t xml:space="preserve"> in the church</w:t>
      </w:r>
      <w:r w:rsidRPr="004377FB">
        <w:rPr>
          <w:rStyle w:val="oblique"/>
          <w:rFonts w:ascii="Times New Roman" w:hAnsi="Times New Roman" w:cs="Times New Roman"/>
          <w:color w:val="000000"/>
          <w:sz w:val="24"/>
          <w:szCs w:val="24"/>
        </w:rPr>
        <w:t xml:space="preserve">. Perhaps it’s because we think we’re judging on our own authority. </w:t>
      </w:r>
      <w:r>
        <w:rPr>
          <w:rStyle w:val="oblique"/>
          <w:rFonts w:ascii="Times New Roman" w:hAnsi="Times New Roman" w:cs="Times New Roman"/>
          <w:color w:val="000000"/>
          <w:sz w:val="24"/>
          <w:szCs w:val="24"/>
        </w:rPr>
        <w:t>We also confuse the form of self-righteous judgment condemned in the Bible with all manner of judgment. Paul’s call to judgment</w:t>
      </w:r>
      <w:r w:rsidRPr="004377FB">
        <w:rPr>
          <w:rStyle w:val="oblique"/>
          <w:rFonts w:ascii="Times New Roman" w:hAnsi="Times New Roman" w:cs="Times New Roman"/>
          <w:color w:val="000000"/>
          <w:sz w:val="24"/>
          <w:szCs w:val="24"/>
        </w:rPr>
        <w:t xml:space="preserve"> is also not just a call to the pastors; it’s a call to every member of </w:t>
      </w:r>
      <w:r>
        <w:rPr>
          <w:rStyle w:val="oblique"/>
          <w:rFonts w:ascii="Times New Roman" w:hAnsi="Times New Roman" w:cs="Times New Roman"/>
          <w:color w:val="000000"/>
          <w:sz w:val="24"/>
          <w:szCs w:val="24"/>
        </w:rPr>
        <w:t>a</w:t>
      </w:r>
      <w:r w:rsidRPr="004377FB">
        <w:rPr>
          <w:rStyle w:val="oblique"/>
          <w:rFonts w:ascii="Times New Roman" w:hAnsi="Times New Roman" w:cs="Times New Roman"/>
          <w:color w:val="000000"/>
          <w:sz w:val="24"/>
          <w:szCs w:val="24"/>
        </w:rPr>
        <w:t xml:space="preserve"> church. How could we ever love God enough to obey this command? Well, we must know what we believe. We must be committed to the truth. We must be able to fix our judgment on extortion based on God’s definition of extortion in the Bible. We must fix our judgments against sexual immorality on God’s condemnation of sexual immoralities in the Bible. My point here is that judgment is commanded and necessary in our churches. Divisions and matters of judgment should not be feared when prayer and definite Bible truths are the grounds for dispute. Written confessions that articulate the resolved issues of a day help us to formulate our own responses more clearly today. This is another benefit of studying </w:t>
      </w:r>
      <w:r>
        <w:rPr>
          <w:rStyle w:val="oblique"/>
          <w:rFonts w:ascii="Times New Roman" w:hAnsi="Times New Roman" w:cs="Times New Roman"/>
          <w:color w:val="000000"/>
          <w:sz w:val="24"/>
          <w:szCs w:val="24"/>
        </w:rPr>
        <w:t xml:space="preserve">and having </w:t>
      </w:r>
      <w:r w:rsidRPr="004377FB">
        <w:rPr>
          <w:rStyle w:val="oblique"/>
          <w:rFonts w:ascii="Times New Roman" w:hAnsi="Times New Roman" w:cs="Times New Roman"/>
          <w:color w:val="000000"/>
          <w:sz w:val="24"/>
          <w:szCs w:val="24"/>
        </w:rPr>
        <w:t xml:space="preserve">confessions. </w:t>
      </w:r>
      <w:r>
        <w:rPr>
          <w:rStyle w:val="oblique"/>
          <w:rFonts w:ascii="Times New Roman" w:hAnsi="Times New Roman" w:cs="Times New Roman"/>
          <w:color w:val="000000"/>
          <w:sz w:val="24"/>
          <w:szCs w:val="24"/>
        </w:rPr>
        <w:t xml:space="preserve">I think our churches hallways should be lined with them. </w:t>
      </w:r>
      <w:r w:rsidRPr="004377FB">
        <w:rPr>
          <w:rStyle w:val="oblique"/>
          <w:rFonts w:ascii="Times New Roman" w:hAnsi="Times New Roman" w:cs="Times New Roman"/>
          <w:color w:val="000000"/>
          <w:sz w:val="24"/>
          <w:szCs w:val="24"/>
        </w:rPr>
        <w:t>Written confessions can be forever growing. We should be loving, we should be patient, and we should invite men to repent, but we must judge based on the Bible. We must or we’re hypocrites. Division over the kinds of things Paul called for division over here would not be a bad thing. In fact, sound judgment and division shows obedience</w:t>
      </w:r>
      <w:r>
        <w:rPr>
          <w:rStyle w:val="oblique"/>
          <w:rFonts w:ascii="Times New Roman" w:hAnsi="Times New Roman" w:cs="Times New Roman"/>
          <w:color w:val="000000"/>
          <w:sz w:val="24"/>
          <w:szCs w:val="24"/>
        </w:rPr>
        <w:t xml:space="preserve"> and love</w:t>
      </w:r>
      <w:r w:rsidRPr="004377FB">
        <w:rPr>
          <w:rStyle w:val="oblique"/>
          <w:rFonts w:ascii="Times New Roman" w:hAnsi="Times New Roman" w:cs="Times New Roman"/>
          <w:color w:val="000000"/>
          <w:sz w:val="24"/>
          <w:szCs w:val="24"/>
        </w:rPr>
        <w:t>.</w:t>
      </w:r>
      <w:r>
        <w:rPr>
          <w:rStyle w:val="oblique"/>
          <w:rFonts w:ascii="Times New Roman" w:hAnsi="Times New Roman" w:cs="Times New Roman"/>
          <w:color w:val="000000"/>
          <w:sz w:val="24"/>
          <w:szCs w:val="24"/>
        </w:rPr>
        <w:t xml:space="preserve"> Who among us would not bless the man who turned us from our sin by correcting us while we were still in it? What if a written confession helped point us to the Bible truth upon which such a judgment was based? What a blessing it would be then! </w:t>
      </w:r>
    </w:p>
    <w:p w:rsidR="00572637" w:rsidRPr="004377FB" w:rsidRDefault="00572637" w:rsidP="00572637">
      <w:pPr>
        <w:ind w:firstLine="720"/>
        <w:rPr>
          <w:rFonts w:ascii="Times New Roman" w:hAnsi="Times New Roman" w:cs="Times New Roman"/>
          <w:color w:val="000000"/>
          <w:sz w:val="24"/>
          <w:szCs w:val="24"/>
        </w:rPr>
      </w:pPr>
      <w:r>
        <w:rPr>
          <w:rStyle w:val="oblique"/>
          <w:rFonts w:ascii="Times New Roman" w:hAnsi="Times New Roman" w:cs="Times New Roman"/>
          <w:color w:val="000000"/>
          <w:sz w:val="24"/>
          <w:szCs w:val="24"/>
        </w:rPr>
        <w:t xml:space="preserve">Whether we’re talking about dividing in the church over allegiance to a true prophet over another, or dividing a hundred years later with another group by finding ourselves on opposite sides of a previous argument worth upholding we must be firm or we falter. I’m talking about divisions in and outside the church right alongside with this talk on confessionalism because the two are inseparably linked. Doctrine does divide. It does. It divides and it unites, however. I pray we see that latter. Let’s look more at this for a moment. </w:t>
      </w:r>
    </w:p>
    <w:p w:rsidR="00572637" w:rsidRPr="004377FB" w:rsidRDefault="00572637" w:rsidP="00572637">
      <w:pPr>
        <w:ind w:firstLine="720"/>
        <w:rPr>
          <w:rFonts w:ascii="Times New Roman" w:hAnsi="Times New Roman" w:cs="Times New Roman"/>
          <w:sz w:val="24"/>
          <w:szCs w:val="24"/>
        </w:rPr>
      </w:pPr>
      <w:r w:rsidRPr="004377FB">
        <w:rPr>
          <w:rStyle w:val="text"/>
          <w:rFonts w:ascii="Times New Roman" w:hAnsi="Times New Roman" w:cs="Times New Roman"/>
          <w:bCs/>
          <w:color w:val="000000"/>
          <w:sz w:val="24"/>
          <w:szCs w:val="24"/>
          <w:shd w:val="clear" w:color="auto" w:fill="FFFFFF"/>
        </w:rPr>
        <w:t>In St. Paul’s polemical Corinthian letters he begins with an admonition against trivial divisions in their church. What I cited above in chapter five would not be of the type he would be against. It seems that some of the people were claiming obedience to some Apostles over other Apostles. In 1 Corinthians 1:10-13</w:t>
      </w:r>
      <w:r w:rsidRPr="004377FB">
        <w:rPr>
          <w:rStyle w:val="text"/>
          <w:rFonts w:ascii="Times New Roman" w:hAnsi="Times New Roman" w:cs="Times New Roman"/>
          <w:b/>
          <w:bCs/>
          <w:color w:val="000000"/>
          <w:sz w:val="24"/>
          <w:szCs w:val="24"/>
          <w:shd w:val="clear" w:color="auto" w:fill="FFFFFF"/>
          <w:vertAlign w:val="superscript"/>
        </w:rPr>
        <w:t xml:space="preserve"> </w:t>
      </w:r>
      <w:r w:rsidRPr="004377FB">
        <w:rPr>
          <w:rStyle w:val="text"/>
          <w:rFonts w:ascii="Times New Roman" w:hAnsi="Times New Roman" w:cs="Times New Roman"/>
          <w:color w:val="000000"/>
          <w:sz w:val="24"/>
          <w:szCs w:val="24"/>
          <w:shd w:val="clear" w:color="auto" w:fill="FFFFFF"/>
        </w:rPr>
        <w:t xml:space="preserve">we read: “Now I plead with you, brethren, by the name of our Lord Jesus Christ, that you all speak the same thing, and </w:t>
      </w:r>
      <w:r w:rsidRPr="004377FB">
        <w:rPr>
          <w:rStyle w:val="text"/>
          <w:rFonts w:ascii="Times New Roman" w:hAnsi="Times New Roman" w:cs="Times New Roman"/>
          <w:i/>
          <w:color w:val="000000"/>
          <w:sz w:val="24"/>
          <w:szCs w:val="24"/>
          <w:shd w:val="clear" w:color="auto" w:fill="FFFFFF"/>
        </w:rPr>
        <w:t>that</w:t>
      </w:r>
      <w:r w:rsidRPr="004377FB">
        <w:rPr>
          <w:rStyle w:val="text"/>
          <w:rFonts w:ascii="Times New Roman" w:hAnsi="Times New Roman" w:cs="Times New Roman"/>
          <w:color w:val="000000"/>
          <w:sz w:val="24"/>
          <w:szCs w:val="24"/>
          <w:shd w:val="clear" w:color="auto" w:fill="FFFFFF"/>
        </w:rPr>
        <w:t xml:space="preserve"> there be no divisions among you, but </w:t>
      </w:r>
      <w:r w:rsidRPr="004377FB">
        <w:rPr>
          <w:rStyle w:val="text"/>
          <w:rFonts w:ascii="Times New Roman" w:hAnsi="Times New Roman" w:cs="Times New Roman"/>
          <w:i/>
          <w:iCs/>
          <w:color w:val="000000"/>
          <w:sz w:val="24"/>
          <w:szCs w:val="24"/>
          <w:shd w:val="clear" w:color="auto" w:fill="FFFFFF"/>
        </w:rPr>
        <w:t>that</w:t>
      </w:r>
      <w:r w:rsidRPr="004377FB">
        <w:rPr>
          <w:rStyle w:val="apple-converted-space"/>
          <w:rFonts w:ascii="Times New Roman" w:hAnsi="Times New Roman" w:cs="Times New Roman"/>
          <w:color w:val="000000"/>
          <w:sz w:val="24"/>
          <w:szCs w:val="24"/>
          <w:shd w:val="clear" w:color="auto" w:fill="FFFFFF"/>
        </w:rPr>
        <w:t> </w:t>
      </w:r>
      <w:r w:rsidRPr="004377FB">
        <w:rPr>
          <w:rStyle w:val="text"/>
          <w:rFonts w:ascii="Times New Roman" w:hAnsi="Times New Roman" w:cs="Times New Roman"/>
          <w:color w:val="000000"/>
          <w:sz w:val="24"/>
          <w:szCs w:val="24"/>
          <w:shd w:val="clear" w:color="auto" w:fill="FFFFFF"/>
        </w:rPr>
        <w:t>you be perfectly joined together in the same mind and in the same judgment.</w:t>
      </w:r>
      <w:r w:rsidRPr="004377FB">
        <w:rPr>
          <w:rStyle w:val="apple-converted-space"/>
          <w:rFonts w:ascii="Times New Roman" w:hAnsi="Times New Roman" w:cs="Times New Roman"/>
          <w:color w:val="000000"/>
          <w:sz w:val="24"/>
          <w:szCs w:val="24"/>
          <w:shd w:val="clear" w:color="auto" w:fill="FFFFFF"/>
        </w:rPr>
        <w:t> </w:t>
      </w:r>
      <w:r w:rsidRPr="004377FB">
        <w:rPr>
          <w:rStyle w:val="text"/>
          <w:rFonts w:ascii="Times New Roman" w:hAnsi="Times New Roman" w:cs="Times New Roman"/>
          <w:color w:val="000000"/>
          <w:sz w:val="24"/>
          <w:szCs w:val="24"/>
          <w:shd w:val="clear" w:color="auto" w:fill="FFFFFF"/>
        </w:rPr>
        <w:t>For it has been declared to me concerning you, my brethren, by those of Chloe’s</w:t>
      </w:r>
      <w:r w:rsidRPr="004377FB">
        <w:rPr>
          <w:rStyle w:val="apple-converted-space"/>
          <w:rFonts w:ascii="Times New Roman" w:hAnsi="Times New Roman" w:cs="Times New Roman"/>
          <w:color w:val="000000"/>
          <w:sz w:val="24"/>
          <w:szCs w:val="24"/>
          <w:shd w:val="clear" w:color="auto" w:fill="FFFFFF"/>
        </w:rPr>
        <w:t> </w:t>
      </w:r>
      <w:r w:rsidRPr="004377FB">
        <w:rPr>
          <w:rStyle w:val="text"/>
          <w:rFonts w:ascii="Times New Roman" w:hAnsi="Times New Roman" w:cs="Times New Roman"/>
          <w:i/>
          <w:iCs/>
          <w:color w:val="000000"/>
          <w:sz w:val="24"/>
          <w:szCs w:val="24"/>
          <w:shd w:val="clear" w:color="auto" w:fill="FFFFFF"/>
        </w:rPr>
        <w:t>household,</w:t>
      </w:r>
      <w:r w:rsidRPr="004377FB">
        <w:rPr>
          <w:rStyle w:val="apple-converted-space"/>
          <w:rFonts w:ascii="Times New Roman" w:hAnsi="Times New Roman" w:cs="Times New Roman"/>
          <w:color w:val="000000"/>
          <w:sz w:val="24"/>
          <w:szCs w:val="24"/>
          <w:shd w:val="clear" w:color="auto" w:fill="FFFFFF"/>
        </w:rPr>
        <w:t> </w:t>
      </w:r>
      <w:r w:rsidRPr="004377FB">
        <w:rPr>
          <w:rStyle w:val="text"/>
          <w:rFonts w:ascii="Times New Roman" w:hAnsi="Times New Roman" w:cs="Times New Roman"/>
          <w:color w:val="000000"/>
          <w:sz w:val="24"/>
          <w:szCs w:val="24"/>
          <w:shd w:val="clear" w:color="auto" w:fill="FFFFFF"/>
        </w:rPr>
        <w:t xml:space="preserve">that there are </w:t>
      </w:r>
      <w:r w:rsidRPr="004377FB">
        <w:rPr>
          <w:rStyle w:val="text"/>
          <w:rFonts w:ascii="Times New Roman" w:hAnsi="Times New Roman" w:cs="Times New Roman"/>
          <w:color w:val="000000"/>
          <w:sz w:val="24"/>
          <w:szCs w:val="24"/>
          <w:shd w:val="clear" w:color="auto" w:fill="FFFFFF"/>
        </w:rPr>
        <w:lastRenderedPageBreak/>
        <w:t>contentions among you.</w:t>
      </w:r>
      <w:r w:rsidRPr="004377FB">
        <w:rPr>
          <w:rStyle w:val="apple-converted-space"/>
          <w:rFonts w:ascii="Times New Roman" w:hAnsi="Times New Roman" w:cs="Times New Roman"/>
          <w:color w:val="000000"/>
          <w:sz w:val="24"/>
          <w:szCs w:val="24"/>
          <w:shd w:val="clear" w:color="auto" w:fill="FFFFFF"/>
        </w:rPr>
        <w:t> </w:t>
      </w:r>
      <w:r w:rsidRPr="004377FB">
        <w:rPr>
          <w:rStyle w:val="text"/>
          <w:rFonts w:ascii="Times New Roman" w:hAnsi="Times New Roman" w:cs="Times New Roman"/>
          <w:color w:val="000000"/>
          <w:sz w:val="24"/>
          <w:szCs w:val="24"/>
          <w:shd w:val="clear" w:color="auto" w:fill="FFFFFF"/>
        </w:rPr>
        <w:t>Now I say this, that each of you says, “I am of Paul,” or “I am of Apollos,” or “I am of Cephas,” or “I am of Christ.”</w:t>
      </w:r>
      <w:r w:rsidRPr="004377FB">
        <w:rPr>
          <w:rStyle w:val="apple-converted-space"/>
          <w:rFonts w:ascii="Times New Roman" w:hAnsi="Times New Roman" w:cs="Times New Roman"/>
          <w:color w:val="000000"/>
          <w:sz w:val="24"/>
          <w:szCs w:val="24"/>
          <w:shd w:val="clear" w:color="auto" w:fill="FFFFFF"/>
        </w:rPr>
        <w:t> </w:t>
      </w:r>
      <w:r w:rsidRPr="004377FB">
        <w:rPr>
          <w:rStyle w:val="text"/>
          <w:rFonts w:ascii="Times New Roman" w:hAnsi="Times New Roman" w:cs="Times New Roman"/>
          <w:color w:val="000000"/>
          <w:sz w:val="24"/>
          <w:szCs w:val="24"/>
          <w:shd w:val="clear" w:color="auto" w:fill="FFFFFF"/>
        </w:rPr>
        <w:t>Is Christ divided? Was Paul crucified for you? Or were you baptized in the name of Paul?”</w:t>
      </w:r>
      <w:r w:rsidRPr="004377FB">
        <w:rPr>
          <w:rFonts w:ascii="Times New Roman" w:hAnsi="Times New Roman" w:cs="Times New Roman"/>
          <w:sz w:val="24"/>
          <w:szCs w:val="24"/>
        </w:rPr>
        <w:t xml:space="preserve"> Their division was wrong and apparently over something pretty crucial. They were dividing the Apostles, but both Peter and Paul spoke the message of Jesus. Neither were false prophets. They both spoke by the same authority, were commissioned by the same source, and were heralds of the same message. We’re not shown any point in their teachings that called for </w:t>
      </w:r>
      <w:r>
        <w:rPr>
          <w:rFonts w:ascii="Times New Roman" w:hAnsi="Times New Roman" w:cs="Times New Roman"/>
          <w:sz w:val="24"/>
          <w:szCs w:val="24"/>
        </w:rPr>
        <w:t>even any temporary</w:t>
      </w:r>
      <w:r w:rsidRPr="004377FB">
        <w:rPr>
          <w:rFonts w:ascii="Times New Roman" w:hAnsi="Times New Roman" w:cs="Times New Roman"/>
          <w:sz w:val="24"/>
          <w:szCs w:val="24"/>
        </w:rPr>
        <w:t xml:space="preserve"> division as may have been the case outlined in Galatians 2:11-16 and Peter’s corrected temporary hypocrisy. To divide them in the way they were </w:t>
      </w:r>
      <w:r>
        <w:rPr>
          <w:rFonts w:ascii="Times New Roman" w:hAnsi="Times New Roman" w:cs="Times New Roman"/>
          <w:sz w:val="24"/>
          <w:szCs w:val="24"/>
        </w:rPr>
        <w:t>in Corinth showed carnality not a sincere</w:t>
      </w:r>
      <w:r w:rsidRPr="004377FB">
        <w:rPr>
          <w:rFonts w:ascii="Times New Roman" w:hAnsi="Times New Roman" w:cs="Times New Roman"/>
          <w:sz w:val="24"/>
          <w:szCs w:val="24"/>
        </w:rPr>
        <w:t xml:space="preserve"> interest in truth. Now, however, comes my question: To divide between Paul and Peter was silly. Yes. It was wrong. Maybe even sinful. But how about if the people in Corinth </w:t>
      </w:r>
      <w:r>
        <w:rPr>
          <w:rFonts w:ascii="Times New Roman" w:hAnsi="Times New Roman" w:cs="Times New Roman"/>
          <w:sz w:val="24"/>
          <w:szCs w:val="24"/>
        </w:rPr>
        <w:t>were dividing over Paul and</w:t>
      </w:r>
      <w:r w:rsidRPr="004377FB">
        <w:rPr>
          <w:rFonts w:ascii="Times New Roman" w:hAnsi="Times New Roman" w:cs="Times New Roman"/>
          <w:sz w:val="24"/>
          <w:szCs w:val="24"/>
        </w:rPr>
        <w:t xml:space="preserve"> Hymenaeus? What then? What if some in Corinth said “I am of Paul” and others said “I am of Hymenaeus?” Would division be wrong then</w:t>
      </w:r>
      <w:r>
        <w:rPr>
          <w:rFonts w:ascii="Times New Roman" w:hAnsi="Times New Roman" w:cs="Times New Roman"/>
          <w:sz w:val="24"/>
          <w:szCs w:val="24"/>
        </w:rPr>
        <w:t>? Absolutely not.</w:t>
      </w:r>
      <w:r w:rsidRPr="004377FB">
        <w:rPr>
          <w:rFonts w:ascii="Times New Roman" w:hAnsi="Times New Roman" w:cs="Times New Roman"/>
          <w:sz w:val="24"/>
          <w:szCs w:val="24"/>
        </w:rPr>
        <w:t xml:space="preserve"> Paul refers to the message of Hymenaeus and Philetus as cancerous in 2 Timothy 2:15. Cancer kills. The word used in the Greek here for “cancer” (NKJV) is where we get our word gangrene</w:t>
      </w:r>
      <w:r>
        <w:rPr>
          <w:rFonts w:ascii="Times New Roman" w:hAnsi="Times New Roman" w:cs="Times New Roman"/>
          <w:sz w:val="24"/>
          <w:szCs w:val="24"/>
        </w:rPr>
        <w:t xml:space="preserve"> from</w:t>
      </w:r>
      <w:r w:rsidRPr="004377FB">
        <w:rPr>
          <w:rFonts w:ascii="Times New Roman" w:hAnsi="Times New Roman" w:cs="Times New Roman"/>
          <w:sz w:val="24"/>
          <w:szCs w:val="24"/>
        </w:rPr>
        <w:t>. You don’t want</w:t>
      </w:r>
      <w:r>
        <w:rPr>
          <w:rFonts w:ascii="Times New Roman" w:hAnsi="Times New Roman" w:cs="Times New Roman"/>
          <w:sz w:val="24"/>
          <w:szCs w:val="24"/>
        </w:rPr>
        <w:t xml:space="preserve"> to side with them doctrinally. If that dispute occurred in Corinth and the followers of Paul and the followers of Hymenaeus were to both draft faith statements then one’s acceptance of one or the other would instantly put anyone on that particular side of the matter. The writing equals the proponent. </w:t>
      </w:r>
      <w:r w:rsidRPr="004377FB">
        <w:rPr>
          <w:rFonts w:ascii="Times New Roman" w:hAnsi="Times New Roman" w:cs="Times New Roman"/>
          <w:sz w:val="24"/>
          <w:szCs w:val="24"/>
        </w:rPr>
        <w:t>Some literally abandon the faith and suffer shipwreck as Paul put it. Paul reflected on his relationship with some false teachers as follows: “</w:t>
      </w:r>
      <w:r w:rsidRPr="004377FB">
        <w:rPr>
          <w:rFonts w:ascii="Times New Roman" w:hAnsi="Times New Roman" w:cs="Times New Roman"/>
          <w:color w:val="000000"/>
          <w:sz w:val="24"/>
          <w:szCs w:val="24"/>
          <w:shd w:val="clear" w:color="auto" w:fill="FFFFFF"/>
        </w:rPr>
        <w:t xml:space="preserve">Hymenaeus and Alexander, whom I delivered to Satan that they may learn not to blaspheme,” 1 Timothy 1:20. </w:t>
      </w:r>
      <w:r w:rsidRPr="004377FB">
        <w:rPr>
          <w:rFonts w:ascii="Times New Roman" w:hAnsi="Times New Roman" w:cs="Times New Roman"/>
          <w:sz w:val="24"/>
          <w:szCs w:val="24"/>
        </w:rPr>
        <w:t xml:space="preserve">It is good to divide against such. Do you understand, dear reader, how important it is to side with Luther and not Erasmus, Augustine and not Pelagius, Athanasius and not Arias? Siding with the written bodies of doctrine that expressed one side’s views on a matter afterward will place you on one side of the argument or the other just as quickly as if you were standing behind the actual men at their places of debate. </w:t>
      </w:r>
    </w:p>
    <w:p w:rsidR="00572637" w:rsidRPr="004377FB" w:rsidRDefault="00572637" w:rsidP="00572637">
      <w:pPr>
        <w:ind w:firstLine="720"/>
        <w:rPr>
          <w:rFonts w:ascii="Times New Roman" w:hAnsi="Times New Roman" w:cs="Times New Roman"/>
          <w:sz w:val="24"/>
          <w:szCs w:val="24"/>
        </w:rPr>
      </w:pPr>
      <w:r w:rsidRPr="004377FB">
        <w:rPr>
          <w:rFonts w:ascii="Times New Roman" w:hAnsi="Times New Roman" w:cs="Times New Roman"/>
          <w:sz w:val="24"/>
          <w:szCs w:val="24"/>
        </w:rPr>
        <w:t xml:space="preserve">In the church we are so afraid sometimes to divide over the silly things </w:t>
      </w:r>
      <w:r>
        <w:rPr>
          <w:rFonts w:ascii="Times New Roman" w:hAnsi="Times New Roman" w:cs="Times New Roman"/>
          <w:sz w:val="24"/>
          <w:szCs w:val="24"/>
        </w:rPr>
        <w:t>that we fear all division. Some division is not dire. In other words I may divide with people who are also on their way to heaven with me. I would never be a part of a church that thinks it speaks in tongues. That’s just wrong, however, Christians think they speak in tongues. I divide with them doctrinally, but not as I divide with a Roman Catholic doctrinally. Maybe we fear silly divisions being taken too far</w:t>
      </w:r>
      <w:r w:rsidRPr="004377FB">
        <w:rPr>
          <w:rFonts w:ascii="Times New Roman" w:hAnsi="Times New Roman" w:cs="Times New Roman"/>
          <w:sz w:val="24"/>
          <w:szCs w:val="24"/>
        </w:rPr>
        <w:t xml:space="preserve"> rightly</w:t>
      </w:r>
      <w:r>
        <w:rPr>
          <w:rFonts w:ascii="Times New Roman" w:hAnsi="Times New Roman" w:cs="Times New Roman"/>
          <w:sz w:val="24"/>
          <w:szCs w:val="24"/>
        </w:rPr>
        <w:t>, but we still need to know what’s worth dividing over and what’s not then</w:t>
      </w:r>
      <w:r w:rsidRPr="004377FB">
        <w:rPr>
          <w:rFonts w:ascii="Times New Roman" w:hAnsi="Times New Roman" w:cs="Times New Roman"/>
          <w:sz w:val="24"/>
          <w:szCs w:val="24"/>
        </w:rPr>
        <w:t xml:space="preserve">. It’s easy to divide after all. Very easy. We get this, but we forget that sometimes division is the godliest thing we can do. We should understand </w:t>
      </w:r>
      <w:r>
        <w:rPr>
          <w:rFonts w:ascii="Times New Roman" w:hAnsi="Times New Roman" w:cs="Times New Roman"/>
          <w:sz w:val="24"/>
          <w:szCs w:val="24"/>
        </w:rPr>
        <w:t>this</w:t>
      </w:r>
      <w:r w:rsidRPr="004377FB">
        <w:rPr>
          <w:rFonts w:ascii="Times New Roman" w:hAnsi="Times New Roman" w:cs="Times New Roman"/>
          <w:sz w:val="24"/>
          <w:szCs w:val="24"/>
        </w:rPr>
        <w:t xml:space="preserve">. We should pray to never be divided, but be willing when needed. Many denominations did not begin over division at all. We’ll talk more about that soon. </w:t>
      </w:r>
    </w:p>
    <w:p w:rsidR="00572637" w:rsidRPr="004377FB" w:rsidRDefault="00572637" w:rsidP="00572637">
      <w:pPr>
        <w:ind w:firstLine="720"/>
        <w:rPr>
          <w:rFonts w:ascii="Times New Roman" w:hAnsi="Times New Roman" w:cs="Times New Roman"/>
          <w:sz w:val="24"/>
          <w:szCs w:val="24"/>
        </w:rPr>
      </w:pPr>
      <w:r w:rsidRPr="004377FB">
        <w:rPr>
          <w:rFonts w:ascii="Times New Roman" w:hAnsi="Times New Roman" w:cs="Times New Roman"/>
          <w:sz w:val="24"/>
          <w:szCs w:val="24"/>
        </w:rPr>
        <w:t xml:space="preserve">Now some divisions are for good things, and some are for wrong things. I’ve cited </w:t>
      </w:r>
      <w:r>
        <w:rPr>
          <w:rFonts w:ascii="Times New Roman" w:hAnsi="Times New Roman" w:cs="Times New Roman"/>
          <w:sz w:val="24"/>
          <w:szCs w:val="24"/>
        </w:rPr>
        <w:t>exampl</w:t>
      </w:r>
      <w:r w:rsidRPr="004377FB">
        <w:rPr>
          <w:rFonts w:ascii="Times New Roman" w:hAnsi="Times New Roman" w:cs="Times New Roman"/>
          <w:sz w:val="24"/>
          <w:szCs w:val="24"/>
        </w:rPr>
        <w:t xml:space="preserve">es of both already. Some divisions are not really divisions at all. Denominations </w:t>
      </w:r>
      <w:r w:rsidRPr="004377FB">
        <w:rPr>
          <w:rFonts w:ascii="Times New Roman" w:hAnsi="Times New Roman" w:cs="Times New Roman"/>
          <w:i/>
          <w:sz w:val="24"/>
          <w:szCs w:val="24"/>
        </w:rPr>
        <w:t xml:space="preserve">should </w:t>
      </w:r>
      <w:r w:rsidRPr="004377FB">
        <w:rPr>
          <w:rFonts w:ascii="Times New Roman" w:hAnsi="Times New Roman" w:cs="Times New Roman"/>
          <w:sz w:val="24"/>
          <w:szCs w:val="24"/>
        </w:rPr>
        <w:t>be of such. Notice my use of the word “should” here. I want to make the effort here to be really, really clear. There are, for the most part in the American church today, eight reasons that I would divide doctrinally with anyone. My denomination, the Southern Baptist Denomination, is identified by these truths. If it did not uphold these truths as vital I would not be a member of it:</w:t>
      </w:r>
    </w:p>
    <w:p w:rsidR="00572637" w:rsidRPr="004377FB" w:rsidRDefault="00572637" w:rsidP="00572637">
      <w:pPr>
        <w:rPr>
          <w:rFonts w:ascii="Times New Roman" w:eastAsia="Times New Roman" w:hAnsi="Times New Roman" w:cs="Times New Roman"/>
          <w:color w:val="000000" w:themeColor="text1"/>
          <w:sz w:val="24"/>
          <w:szCs w:val="24"/>
        </w:rPr>
      </w:pPr>
      <w:r w:rsidRPr="004377FB">
        <w:rPr>
          <w:rFonts w:ascii="Times New Roman" w:eastAsia="Times New Roman" w:hAnsi="Times New Roman" w:cs="Times New Roman"/>
          <w:bCs/>
          <w:color w:val="000000" w:themeColor="text1"/>
          <w:sz w:val="24"/>
          <w:szCs w:val="24"/>
        </w:rPr>
        <w:lastRenderedPageBreak/>
        <w:t>1. </w:t>
      </w:r>
      <w:r w:rsidRPr="004377FB">
        <w:rPr>
          <w:rFonts w:ascii="Times New Roman" w:eastAsia="Times New Roman" w:hAnsi="Times New Roman" w:cs="Times New Roman"/>
          <w:color w:val="000000" w:themeColor="text1"/>
          <w:sz w:val="24"/>
          <w:szCs w:val="24"/>
        </w:rPr>
        <w:t>That the Holy Bible is perfect in its original text. God wrote it.</w:t>
      </w:r>
    </w:p>
    <w:p w:rsidR="00572637" w:rsidRPr="004377FB" w:rsidRDefault="00572637" w:rsidP="00572637">
      <w:pPr>
        <w:rPr>
          <w:rFonts w:ascii="Times New Roman" w:eastAsia="Times New Roman" w:hAnsi="Times New Roman" w:cs="Times New Roman"/>
          <w:color w:val="000000" w:themeColor="text1"/>
          <w:sz w:val="24"/>
          <w:szCs w:val="24"/>
        </w:rPr>
      </w:pPr>
      <w:r w:rsidRPr="004377FB">
        <w:rPr>
          <w:rFonts w:ascii="Times New Roman" w:eastAsia="Times New Roman" w:hAnsi="Times New Roman" w:cs="Times New Roman"/>
          <w:bCs/>
          <w:color w:val="000000" w:themeColor="text1"/>
          <w:sz w:val="24"/>
          <w:szCs w:val="24"/>
        </w:rPr>
        <w:t>2. </w:t>
      </w:r>
      <w:r w:rsidRPr="004377FB">
        <w:rPr>
          <w:rFonts w:ascii="Times New Roman" w:eastAsia="Times New Roman" w:hAnsi="Times New Roman" w:cs="Times New Roman"/>
          <w:color w:val="000000" w:themeColor="text1"/>
          <w:sz w:val="24"/>
          <w:szCs w:val="24"/>
        </w:rPr>
        <w:t>The physical, literal and historical Resurrection of Jesus Christ.</w:t>
      </w:r>
    </w:p>
    <w:p w:rsidR="00572637" w:rsidRPr="004377FB" w:rsidRDefault="00572637" w:rsidP="00572637">
      <w:pPr>
        <w:rPr>
          <w:rFonts w:ascii="Times New Roman" w:eastAsia="Times New Roman" w:hAnsi="Times New Roman" w:cs="Times New Roman"/>
          <w:color w:val="000000" w:themeColor="text1"/>
          <w:sz w:val="24"/>
          <w:szCs w:val="24"/>
        </w:rPr>
      </w:pPr>
      <w:r w:rsidRPr="004377FB">
        <w:rPr>
          <w:rFonts w:ascii="Times New Roman" w:eastAsia="Times New Roman" w:hAnsi="Times New Roman" w:cs="Times New Roman"/>
          <w:bCs/>
          <w:color w:val="000000" w:themeColor="text1"/>
          <w:sz w:val="24"/>
          <w:szCs w:val="24"/>
        </w:rPr>
        <w:t>3. </w:t>
      </w:r>
      <w:r w:rsidRPr="004377FB">
        <w:rPr>
          <w:rFonts w:ascii="Times New Roman" w:eastAsia="Times New Roman" w:hAnsi="Times New Roman" w:cs="Times New Roman"/>
          <w:color w:val="000000" w:themeColor="text1"/>
          <w:sz w:val="24"/>
          <w:szCs w:val="24"/>
        </w:rPr>
        <w:t>That salvation is by grace through faith alone and not by any works.</w:t>
      </w:r>
    </w:p>
    <w:p w:rsidR="00572637" w:rsidRPr="004377FB" w:rsidRDefault="00572637" w:rsidP="00572637">
      <w:pPr>
        <w:rPr>
          <w:rFonts w:ascii="Times New Roman" w:eastAsia="Times New Roman" w:hAnsi="Times New Roman" w:cs="Times New Roman"/>
          <w:color w:val="000000" w:themeColor="text1"/>
          <w:sz w:val="24"/>
          <w:szCs w:val="24"/>
        </w:rPr>
      </w:pPr>
      <w:r w:rsidRPr="004377FB">
        <w:rPr>
          <w:rFonts w:ascii="Times New Roman" w:eastAsia="Times New Roman" w:hAnsi="Times New Roman" w:cs="Times New Roman"/>
          <w:bCs/>
          <w:color w:val="000000" w:themeColor="text1"/>
          <w:sz w:val="24"/>
          <w:szCs w:val="24"/>
        </w:rPr>
        <w:t>4. </w:t>
      </w:r>
      <w:r w:rsidRPr="004377FB">
        <w:rPr>
          <w:rFonts w:ascii="Times New Roman" w:eastAsia="Times New Roman" w:hAnsi="Times New Roman" w:cs="Times New Roman"/>
          <w:color w:val="000000" w:themeColor="text1"/>
          <w:sz w:val="24"/>
          <w:szCs w:val="24"/>
        </w:rPr>
        <w:t xml:space="preserve">That God is triune. In the nature of the only one true and living God there are three equal </w:t>
      </w:r>
      <w:r>
        <w:rPr>
          <w:rFonts w:ascii="Times New Roman" w:eastAsia="Times New Roman" w:hAnsi="Times New Roman" w:cs="Times New Roman"/>
          <w:color w:val="000000" w:themeColor="text1"/>
          <w:sz w:val="24"/>
          <w:szCs w:val="24"/>
        </w:rPr>
        <w:t xml:space="preserve">and eternally co-existing immutable </w:t>
      </w:r>
      <w:r w:rsidRPr="004377FB">
        <w:rPr>
          <w:rFonts w:ascii="Times New Roman" w:eastAsia="Times New Roman" w:hAnsi="Times New Roman" w:cs="Times New Roman"/>
          <w:color w:val="000000" w:themeColor="text1"/>
          <w:sz w:val="24"/>
          <w:szCs w:val="24"/>
        </w:rPr>
        <w:t>Persons. The Father is God, the Son is God and the Holy Spirit is God. The Christian God is without exception one Holy Trinity.</w:t>
      </w:r>
    </w:p>
    <w:p w:rsidR="00572637" w:rsidRPr="004377FB" w:rsidRDefault="00572637" w:rsidP="00572637">
      <w:pPr>
        <w:rPr>
          <w:rFonts w:ascii="Times New Roman" w:eastAsia="Times New Roman" w:hAnsi="Times New Roman" w:cs="Times New Roman"/>
          <w:color w:val="000000" w:themeColor="text1"/>
          <w:sz w:val="24"/>
          <w:szCs w:val="24"/>
        </w:rPr>
      </w:pPr>
      <w:r w:rsidRPr="004377FB">
        <w:rPr>
          <w:rFonts w:ascii="Times New Roman" w:eastAsia="Times New Roman" w:hAnsi="Times New Roman" w:cs="Times New Roman"/>
          <w:bCs/>
          <w:color w:val="000000" w:themeColor="text1"/>
          <w:sz w:val="24"/>
          <w:szCs w:val="24"/>
        </w:rPr>
        <w:t>5.</w:t>
      </w:r>
      <w:r w:rsidRPr="004377FB">
        <w:rPr>
          <w:rFonts w:ascii="Times New Roman" w:eastAsia="Times New Roman" w:hAnsi="Times New Roman" w:cs="Times New Roman"/>
          <w:color w:val="000000" w:themeColor="text1"/>
          <w:sz w:val="24"/>
          <w:szCs w:val="24"/>
        </w:rPr>
        <w:t>  Jesus’ Virgin Birth. </w:t>
      </w:r>
    </w:p>
    <w:p w:rsidR="00572637" w:rsidRPr="004377FB" w:rsidRDefault="00572637" w:rsidP="00572637">
      <w:pPr>
        <w:rPr>
          <w:rFonts w:ascii="Times New Roman" w:eastAsia="Times New Roman" w:hAnsi="Times New Roman" w:cs="Times New Roman"/>
          <w:color w:val="000000" w:themeColor="text1"/>
          <w:sz w:val="24"/>
          <w:szCs w:val="24"/>
        </w:rPr>
      </w:pPr>
      <w:r w:rsidRPr="004377FB">
        <w:rPr>
          <w:rFonts w:ascii="Times New Roman" w:eastAsia="Times New Roman" w:hAnsi="Times New Roman" w:cs="Times New Roman"/>
          <w:bCs/>
          <w:color w:val="000000" w:themeColor="text1"/>
          <w:sz w:val="24"/>
          <w:szCs w:val="24"/>
        </w:rPr>
        <w:t>6.</w:t>
      </w:r>
      <w:r w:rsidRPr="004377FB">
        <w:rPr>
          <w:rFonts w:ascii="Times New Roman" w:eastAsia="Times New Roman" w:hAnsi="Times New Roman" w:cs="Times New Roman"/>
          <w:color w:val="000000" w:themeColor="text1"/>
          <w:sz w:val="24"/>
          <w:szCs w:val="24"/>
        </w:rPr>
        <w:t>  Jesus' perfect sinlessness.</w:t>
      </w:r>
    </w:p>
    <w:p w:rsidR="00572637" w:rsidRPr="004377FB" w:rsidRDefault="00572637" w:rsidP="00572637">
      <w:pPr>
        <w:rPr>
          <w:rFonts w:ascii="Times New Roman" w:eastAsia="Times New Roman" w:hAnsi="Times New Roman" w:cs="Times New Roman"/>
          <w:color w:val="000000" w:themeColor="text1"/>
          <w:sz w:val="24"/>
          <w:szCs w:val="24"/>
        </w:rPr>
      </w:pPr>
      <w:r w:rsidRPr="004377FB">
        <w:rPr>
          <w:rFonts w:ascii="Times New Roman" w:eastAsia="Times New Roman" w:hAnsi="Times New Roman" w:cs="Times New Roman"/>
          <w:bCs/>
          <w:color w:val="000000" w:themeColor="text1"/>
          <w:sz w:val="24"/>
          <w:szCs w:val="24"/>
        </w:rPr>
        <w:t>7.</w:t>
      </w:r>
      <w:r w:rsidRPr="004377FB">
        <w:rPr>
          <w:rFonts w:ascii="Times New Roman" w:eastAsia="Times New Roman" w:hAnsi="Times New Roman" w:cs="Times New Roman"/>
          <w:color w:val="000000" w:themeColor="text1"/>
          <w:sz w:val="24"/>
          <w:szCs w:val="24"/>
        </w:rPr>
        <w:t>  That Jesus is the only way to heaven for all because all men are dead, even by the Ten Commandments alone, in personal trespasses and sins.</w:t>
      </w:r>
    </w:p>
    <w:p w:rsidR="00572637" w:rsidRPr="004377FB" w:rsidRDefault="00572637" w:rsidP="00572637">
      <w:pPr>
        <w:rPr>
          <w:rFonts w:ascii="Times New Roman" w:eastAsia="Times New Roman" w:hAnsi="Times New Roman" w:cs="Times New Roman"/>
          <w:color w:val="000000" w:themeColor="text1"/>
          <w:sz w:val="24"/>
          <w:szCs w:val="24"/>
        </w:rPr>
      </w:pPr>
      <w:r w:rsidRPr="004377FB">
        <w:rPr>
          <w:rFonts w:ascii="Times New Roman" w:eastAsia="Times New Roman" w:hAnsi="Times New Roman" w:cs="Times New Roman"/>
          <w:bCs/>
          <w:color w:val="000000" w:themeColor="text1"/>
          <w:sz w:val="24"/>
          <w:szCs w:val="24"/>
        </w:rPr>
        <w:t>8.</w:t>
      </w:r>
      <w:r w:rsidRPr="004377FB">
        <w:rPr>
          <w:rFonts w:ascii="Times New Roman" w:eastAsia="Times New Roman" w:hAnsi="Times New Roman" w:cs="Times New Roman"/>
          <w:color w:val="000000" w:themeColor="text1"/>
          <w:sz w:val="24"/>
          <w:szCs w:val="24"/>
        </w:rPr>
        <w:t xml:space="preserve"> Denying non-Lordship salvation. We must be born again. This will change us progressively and place us willingly at war with all known sin in our lives. </w:t>
      </w:r>
      <w:r>
        <w:rPr>
          <w:rFonts w:ascii="Times New Roman" w:eastAsia="Times New Roman" w:hAnsi="Times New Roman" w:cs="Times New Roman"/>
          <w:color w:val="000000" w:themeColor="text1"/>
          <w:sz w:val="24"/>
          <w:szCs w:val="24"/>
        </w:rPr>
        <w:t>(</w:t>
      </w:r>
      <w:r w:rsidRPr="004377FB">
        <w:rPr>
          <w:rFonts w:ascii="Times New Roman" w:eastAsia="Times New Roman" w:hAnsi="Times New Roman" w:cs="Times New Roman"/>
          <w:color w:val="000000" w:themeColor="text1"/>
          <w:sz w:val="24"/>
          <w:szCs w:val="24"/>
        </w:rPr>
        <w:t>This would encompass all manner of sexual immorality</w:t>
      </w:r>
      <w:r>
        <w:rPr>
          <w:rFonts w:ascii="Times New Roman" w:eastAsia="Times New Roman" w:hAnsi="Times New Roman" w:cs="Times New Roman"/>
          <w:color w:val="000000" w:themeColor="text1"/>
          <w:sz w:val="24"/>
          <w:szCs w:val="24"/>
        </w:rPr>
        <w:t xml:space="preserve"> needing to be addressed today)</w:t>
      </w:r>
      <w:r w:rsidRPr="004377FB">
        <w:rPr>
          <w:rFonts w:ascii="Times New Roman" w:eastAsia="Times New Roman" w:hAnsi="Times New Roman" w:cs="Times New Roman"/>
          <w:color w:val="000000" w:themeColor="text1"/>
          <w:sz w:val="24"/>
          <w:szCs w:val="24"/>
        </w:rPr>
        <w:t xml:space="preserve">. </w:t>
      </w:r>
    </w:p>
    <w:p w:rsidR="00572637" w:rsidRPr="004377FB" w:rsidRDefault="00572637" w:rsidP="00572637">
      <w:pPr>
        <w:ind w:firstLine="720"/>
        <w:rPr>
          <w:rFonts w:ascii="Times New Roman" w:hAnsi="Times New Roman" w:cs="Times New Roman"/>
          <w:sz w:val="24"/>
          <w:szCs w:val="24"/>
        </w:rPr>
      </w:pPr>
      <w:r w:rsidRPr="004377FB">
        <w:rPr>
          <w:rFonts w:ascii="Times New Roman" w:hAnsi="Times New Roman" w:cs="Times New Roman"/>
          <w:sz w:val="24"/>
          <w:szCs w:val="24"/>
        </w:rPr>
        <w:t xml:space="preserve">I would love you and work my hardest against my own flesh to debate such things </w:t>
      </w:r>
      <w:r>
        <w:rPr>
          <w:rFonts w:ascii="Times New Roman" w:hAnsi="Times New Roman" w:cs="Times New Roman"/>
          <w:sz w:val="24"/>
          <w:szCs w:val="24"/>
        </w:rPr>
        <w:t xml:space="preserve">with you </w:t>
      </w:r>
      <w:r w:rsidRPr="004377FB">
        <w:rPr>
          <w:rFonts w:ascii="Times New Roman" w:hAnsi="Times New Roman" w:cs="Times New Roman"/>
          <w:sz w:val="24"/>
          <w:szCs w:val="24"/>
        </w:rPr>
        <w:t>humbly, but I would not back away or down.</w:t>
      </w:r>
      <w:r>
        <w:rPr>
          <w:rFonts w:ascii="Times New Roman" w:hAnsi="Times New Roman" w:cs="Times New Roman"/>
          <w:sz w:val="24"/>
          <w:szCs w:val="24"/>
        </w:rPr>
        <w:t xml:space="preserve"> I would not agree to disagree</w:t>
      </w:r>
      <w:r w:rsidRPr="004377FB">
        <w:rPr>
          <w:rFonts w:ascii="Times New Roman" w:hAnsi="Times New Roman" w:cs="Times New Roman"/>
          <w:sz w:val="24"/>
          <w:szCs w:val="24"/>
        </w:rPr>
        <w:t xml:space="preserve"> with you. I would stand upon the Bible in certainty and </w:t>
      </w:r>
      <w:r>
        <w:rPr>
          <w:rFonts w:ascii="Times New Roman" w:hAnsi="Times New Roman" w:cs="Times New Roman"/>
          <w:sz w:val="24"/>
          <w:szCs w:val="24"/>
        </w:rPr>
        <w:t>pronou</w:t>
      </w:r>
      <w:r w:rsidRPr="004377FB">
        <w:rPr>
          <w:rFonts w:ascii="Times New Roman" w:hAnsi="Times New Roman" w:cs="Times New Roman"/>
          <w:sz w:val="24"/>
          <w:szCs w:val="24"/>
        </w:rPr>
        <w:t xml:space="preserve">nce you accursed if you disagreed with me on any of the points above. </w:t>
      </w:r>
      <w:r>
        <w:rPr>
          <w:rFonts w:ascii="Times New Roman" w:hAnsi="Times New Roman" w:cs="Times New Roman"/>
          <w:sz w:val="24"/>
          <w:szCs w:val="24"/>
        </w:rPr>
        <w:t xml:space="preserve">I would accept that responsibility in whatever sphere I found myself. </w:t>
      </w:r>
      <w:r w:rsidRPr="004377FB">
        <w:rPr>
          <w:rFonts w:ascii="Times New Roman" w:hAnsi="Times New Roman" w:cs="Times New Roman"/>
          <w:sz w:val="24"/>
          <w:szCs w:val="24"/>
        </w:rPr>
        <w:t xml:space="preserve">That is what I’m commanded to do and I know full well why. </w:t>
      </w:r>
      <w:r>
        <w:rPr>
          <w:rFonts w:ascii="Times New Roman" w:hAnsi="Times New Roman" w:cs="Times New Roman"/>
          <w:sz w:val="24"/>
          <w:szCs w:val="24"/>
        </w:rPr>
        <w:t xml:space="preserve">I am not a politician and I am not a professional. </w:t>
      </w:r>
      <w:r w:rsidRPr="004377FB">
        <w:rPr>
          <w:rFonts w:ascii="Times New Roman" w:hAnsi="Times New Roman" w:cs="Times New Roman"/>
          <w:sz w:val="24"/>
          <w:szCs w:val="24"/>
        </w:rPr>
        <w:t xml:space="preserve">Here’s my point in this part. These eight truths make or breaks denominations as denominations of Christianity. </w:t>
      </w:r>
      <w:r>
        <w:rPr>
          <w:rFonts w:ascii="Times New Roman" w:hAnsi="Times New Roman" w:cs="Times New Roman"/>
          <w:sz w:val="24"/>
          <w:szCs w:val="24"/>
        </w:rPr>
        <w:t xml:space="preserve">These are our ground rules. Here’s where we discern unity or disunity. Forget smiles; check doctrines! </w:t>
      </w:r>
      <w:r w:rsidRPr="004377FB">
        <w:rPr>
          <w:rFonts w:ascii="Times New Roman" w:hAnsi="Times New Roman" w:cs="Times New Roman"/>
          <w:sz w:val="24"/>
          <w:szCs w:val="24"/>
        </w:rPr>
        <w:t xml:space="preserve">If we’re going to divide we should know for what. Here’s my what. If a church disagrees with any or all of these points then they are of another religion altogether, and are not Christian by definition. These eight points stand alone and yet they stand together. I didn’t make these up. This is the Bible </w:t>
      </w:r>
      <w:r w:rsidRPr="004377FB">
        <w:rPr>
          <w:rFonts w:ascii="Times New Roman" w:hAnsi="Times New Roman" w:cs="Times New Roman"/>
          <w:i/>
          <w:sz w:val="24"/>
          <w:szCs w:val="24"/>
        </w:rPr>
        <w:t xml:space="preserve">according to a sound interpretation </w:t>
      </w:r>
      <w:r w:rsidRPr="004377FB">
        <w:rPr>
          <w:rFonts w:ascii="Times New Roman" w:hAnsi="Times New Roman" w:cs="Times New Roman"/>
          <w:sz w:val="24"/>
          <w:szCs w:val="24"/>
        </w:rPr>
        <w:t>and this is also history- the church has contended for these truths as such.</w:t>
      </w:r>
      <w:r>
        <w:rPr>
          <w:rFonts w:ascii="Times New Roman" w:hAnsi="Times New Roman" w:cs="Times New Roman"/>
          <w:sz w:val="24"/>
          <w:szCs w:val="24"/>
        </w:rPr>
        <w:t xml:space="preserve"> These points of doctrine, again just as ground rules, are what I mean when I say, “I just believe the Bible.”</w:t>
      </w:r>
      <w:r w:rsidRPr="004377FB">
        <w:rPr>
          <w:rFonts w:ascii="Times New Roman" w:hAnsi="Times New Roman" w:cs="Times New Roman"/>
          <w:sz w:val="24"/>
          <w:szCs w:val="24"/>
        </w:rPr>
        <w:t xml:space="preserve"> </w:t>
      </w:r>
      <w:r>
        <w:rPr>
          <w:rFonts w:ascii="Times New Roman" w:hAnsi="Times New Roman" w:cs="Times New Roman"/>
          <w:sz w:val="24"/>
          <w:szCs w:val="24"/>
        </w:rPr>
        <w:t xml:space="preserve">There is more to it, but this is where I start to navigate the nation-sized wasteland of page upon page of doctrines of both God and devils. There is so much out there. How much can writing out our faith help us therefore!? We should write our statements of faith with total strangers in mind. </w:t>
      </w:r>
      <w:r w:rsidRPr="004377FB">
        <w:rPr>
          <w:rFonts w:ascii="Times New Roman" w:hAnsi="Times New Roman" w:cs="Times New Roman"/>
          <w:sz w:val="24"/>
          <w:szCs w:val="24"/>
        </w:rPr>
        <w:t xml:space="preserve">Each of these </w:t>
      </w:r>
      <w:r>
        <w:rPr>
          <w:rFonts w:ascii="Times New Roman" w:hAnsi="Times New Roman" w:cs="Times New Roman"/>
          <w:sz w:val="24"/>
          <w:szCs w:val="24"/>
        </w:rPr>
        <w:t xml:space="preserve">eight </w:t>
      </w:r>
      <w:r w:rsidRPr="004377FB">
        <w:rPr>
          <w:rFonts w:ascii="Times New Roman" w:hAnsi="Times New Roman" w:cs="Times New Roman"/>
          <w:sz w:val="24"/>
          <w:szCs w:val="24"/>
        </w:rPr>
        <w:t xml:space="preserve">points has been debated and confessions in the church across denominations have thus addressed them very clearly throughout the centuries. My faith statement affirms these points as essential, but this is only my articulation (and a brief one at that) of them. Many confessions will list a litany of Bible verses behind each point to show a reader the basis for their convictions. </w:t>
      </w:r>
      <w:r w:rsidRPr="002F77CF">
        <w:rPr>
          <w:rFonts w:ascii="Times New Roman" w:hAnsi="Times New Roman" w:cs="Times New Roman"/>
          <w:sz w:val="24"/>
          <w:szCs w:val="24"/>
        </w:rPr>
        <w:t>A denomination’s</w:t>
      </w:r>
      <w:r w:rsidRPr="004377FB">
        <w:rPr>
          <w:rFonts w:ascii="Times New Roman" w:hAnsi="Times New Roman" w:cs="Times New Roman"/>
          <w:sz w:val="24"/>
          <w:szCs w:val="24"/>
        </w:rPr>
        <w:t xml:space="preserve"> statement on </w:t>
      </w:r>
      <w:r>
        <w:rPr>
          <w:rFonts w:ascii="Times New Roman" w:hAnsi="Times New Roman" w:cs="Times New Roman"/>
          <w:sz w:val="24"/>
          <w:szCs w:val="24"/>
        </w:rPr>
        <w:t xml:space="preserve">biblical </w:t>
      </w:r>
      <w:r w:rsidRPr="004377FB">
        <w:rPr>
          <w:rFonts w:ascii="Times New Roman" w:hAnsi="Times New Roman" w:cs="Times New Roman"/>
          <w:sz w:val="24"/>
          <w:szCs w:val="24"/>
        </w:rPr>
        <w:t>inspiration found in point one</w:t>
      </w:r>
      <w:r>
        <w:rPr>
          <w:rFonts w:ascii="Times New Roman" w:hAnsi="Times New Roman" w:cs="Times New Roman"/>
          <w:sz w:val="24"/>
          <w:szCs w:val="24"/>
        </w:rPr>
        <w:t xml:space="preserve"> above</w:t>
      </w:r>
      <w:r w:rsidRPr="004377FB">
        <w:rPr>
          <w:rFonts w:ascii="Times New Roman" w:hAnsi="Times New Roman" w:cs="Times New Roman"/>
          <w:sz w:val="24"/>
          <w:szCs w:val="24"/>
        </w:rPr>
        <w:t xml:space="preserve"> needn’t be verbatim with mine at all, but we can </w:t>
      </w:r>
      <w:r>
        <w:rPr>
          <w:rFonts w:ascii="Times New Roman" w:hAnsi="Times New Roman" w:cs="Times New Roman"/>
          <w:sz w:val="24"/>
          <w:szCs w:val="24"/>
        </w:rPr>
        <w:t xml:space="preserve">and will </w:t>
      </w:r>
      <w:r w:rsidRPr="004377FB">
        <w:rPr>
          <w:rFonts w:ascii="Times New Roman" w:hAnsi="Times New Roman" w:cs="Times New Roman"/>
          <w:sz w:val="24"/>
          <w:szCs w:val="24"/>
        </w:rPr>
        <w:t xml:space="preserve">reach the same conclusions if we’re led by God. </w:t>
      </w:r>
      <w:r w:rsidRPr="002F77CF">
        <w:rPr>
          <w:rFonts w:ascii="Times New Roman" w:hAnsi="Times New Roman" w:cs="Times New Roman"/>
          <w:i/>
          <w:sz w:val="24"/>
          <w:szCs w:val="24"/>
        </w:rPr>
        <w:t>The main point is that the ideas formed here in these eight lines shape God and</w:t>
      </w:r>
      <w:r>
        <w:rPr>
          <w:rFonts w:ascii="Times New Roman" w:hAnsi="Times New Roman" w:cs="Times New Roman"/>
          <w:i/>
          <w:sz w:val="24"/>
          <w:szCs w:val="24"/>
        </w:rPr>
        <w:t xml:space="preserve"> or the</w:t>
      </w:r>
      <w:r w:rsidRPr="002F77CF">
        <w:rPr>
          <w:rFonts w:ascii="Times New Roman" w:hAnsi="Times New Roman" w:cs="Times New Roman"/>
          <w:i/>
          <w:sz w:val="24"/>
          <w:szCs w:val="24"/>
        </w:rPr>
        <w:t xml:space="preserve"> gospel in </w:t>
      </w:r>
      <w:r>
        <w:rPr>
          <w:rFonts w:ascii="Times New Roman" w:hAnsi="Times New Roman" w:cs="Times New Roman"/>
          <w:i/>
          <w:sz w:val="24"/>
          <w:szCs w:val="24"/>
        </w:rPr>
        <w:t>the mind</w:t>
      </w:r>
      <w:r w:rsidRPr="002F77CF">
        <w:rPr>
          <w:rFonts w:ascii="Times New Roman" w:hAnsi="Times New Roman" w:cs="Times New Roman"/>
          <w:i/>
          <w:sz w:val="24"/>
          <w:szCs w:val="24"/>
        </w:rPr>
        <w:t xml:space="preserve"> as they must be shaped or else, at some level, a teaching shows itself to be </w:t>
      </w:r>
      <w:r>
        <w:rPr>
          <w:rFonts w:ascii="Times New Roman" w:hAnsi="Times New Roman" w:cs="Times New Roman"/>
          <w:i/>
          <w:sz w:val="24"/>
          <w:szCs w:val="24"/>
        </w:rPr>
        <w:t xml:space="preserve">ultimately </w:t>
      </w:r>
      <w:r w:rsidRPr="002F77CF">
        <w:rPr>
          <w:rFonts w:ascii="Times New Roman" w:hAnsi="Times New Roman" w:cs="Times New Roman"/>
          <w:i/>
          <w:sz w:val="24"/>
          <w:szCs w:val="24"/>
        </w:rPr>
        <w:t>inspired by Satan and not by God.</w:t>
      </w:r>
      <w:r w:rsidRPr="004377FB">
        <w:rPr>
          <w:rFonts w:ascii="Times New Roman" w:hAnsi="Times New Roman" w:cs="Times New Roman"/>
          <w:sz w:val="24"/>
          <w:szCs w:val="24"/>
        </w:rPr>
        <w:t xml:space="preserve"> </w:t>
      </w:r>
      <w:r>
        <w:rPr>
          <w:rFonts w:ascii="Times New Roman" w:hAnsi="Times New Roman" w:cs="Times New Roman"/>
          <w:sz w:val="24"/>
          <w:szCs w:val="24"/>
        </w:rPr>
        <w:t xml:space="preserve">The devil loves the come close approach. These points matter. </w:t>
      </w:r>
      <w:r w:rsidRPr="004377FB">
        <w:rPr>
          <w:rFonts w:ascii="Times New Roman" w:hAnsi="Times New Roman" w:cs="Times New Roman"/>
          <w:sz w:val="24"/>
          <w:szCs w:val="24"/>
        </w:rPr>
        <w:t xml:space="preserve">They may not </w:t>
      </w:r>
      <w:r>
        <w:rPr>
          <w:rFonts w:ascii="Times New Roman" w:hAnsi="Times New Roman" w:cs="Times New Roman"/>
          <w:sz w:val="24"/>
          <w:szCs w:val="24"/>
        </w:rPr>
        <w:t xml:space="preserve">all </w:t>
      </w:r>
      <w:r w:rsidRPr="004377FB">
        <w:rPr>
          <w:rFonts w:ascii="Times New Roman" w:hAnsi="Times New Roman" w:cs="Times New Roman"/>
          <w:sz w:val="24"/>
          <w:szCs w:val="24"/>
        </w:rPr>
        <w:t xml:space="preserve">have been issues that needed to be dealt with in the apostolic </w:t>
      </w:r>
      <w:r w:rsidRPr="004377FB">
        <w:rPr>
          <w:rFonts w:ascii="Times New Roman" w:hAnsi="Times New Roman" w:cs="Times New Roman"/>
          <w:sz w:val="24"/>
          <w:szCs w:val="24"/>
        </w:rPr>
        <w:lastRenderedPageBreak/>
        <w:t xml:space="preserve">church like circumcision, but they are </w:t>
      </w:r>
      <w:r>
        <w:rPr>
          <w:rFonts w:ascii="Times New Roman" w:hAnsi="Times New Roman" w:cs="Times New Roman"/>
          <w:sz w:val="24"/>
          <w:szCs w:val="24"/>
        </w:rPr>
        <w:t xml:space="preserve">all </w:t>
      </w:r>
      <w:r w:rsidRPr="004377FB">
        <w:rPr>
          <w:rFonts w:ascii="Times New Roman" w:hAnsi="Times New Roman" w:cs="Times New Roman"/>
          <w:sz w:val="24"/>
          <w:szCs w:val="24"/>
        </w:rPr>
        <w:t xml:space="preserve">issues </w:t>
      </w:r>
      <w:r>
        <w:rPr>
          <w:rFonts w:ascii="Times New Roman" w:hAnsi="Times New Roman" w:cs="Times New Roman"/>
          <w:sz w:val="24"/>
          <w:szCs w:val="24"/>
        </w:rPr>
        <w:t xml:space="preserve">of varying severity </w:t>
      </w:r>
      <w:r w:rsidRPr="004377FB">
        <w:rPr>
          <w:rFonts w:ascii="Times New Roman" w:hAnsi="Times New Roman" w:cs="Times New Roman"/>
          <w:sz w:val="24"/>
          <w:szCs w:val="24"/>
        </w:rPr>
        <w:t xml:space="preserve">that arose later and demanded an answer </w:t>
      </w:r>
      <w:r>
        <w:rPr>
          <w:rFonts w:ascii="Times New Roman" w:hAnsi="Times New Roman" w:cs="Times New Roman"/>
          <w:sz w:val="24"/>
          <w:szCs w:val="24"/>
        </w:rPr>
        <w:t>still</w:t>
      </w:r>
      <w:r w:rsidRPr="004377FB">
        <w:rPr>
          <w:rFonts w:ascii="Times New Roman" w:hAnsi="Times New Roman" w:cs="Times New Roman"/>
          <w:sz w:val="24"/>
          <w:szCs w:val="24"/>
        </w:rPr>
        <w:t>. Denominations may divide over the specific articulation of such things, but if a church upholds these points then they are Christian</w:t>
      </w:r>
      <w:r>
        <w:rPr>
          <w:rFonts w:ascii="Times New Roman" w:hAnsi="Times New Roman" w:cs="Times New Roman"/>
          <w:sz w:val="24"/>
          <w:szCs w:val="24"/>
        </w:rPr>
        <w:t xml:space="preserve"> in doctrine at their base</w:t>
      </w:r>
      <w:r w:rsidRPr="004377FB">
        <w:rPr>
          <w:rFonts w:ascii="Times New Roman" w:hAnsi="Times New Roman" w:cs="Times New Roman"/>
          <w:sz w:val="24"/>
          <w:szCs w:val="24"/>
        </w:rPr>
        <w:t xml:space="preserve">. If they add to these points something else as essential that may or may not condemn them. </w:t>
      </w:r>
      <w:r>
        <w:rPr>
          <w:rFonts w:ascii="Times New Roman" w:hAnsi="Times New Roman" w:cs="Times New Roman"/>
          <w:sz w:val="24"/>
          <w:szCs w:val="24"/>
        </w:rPr>
        <w:t>There are other essentials not listed here, but they’re 1) not common in our land, and 2) are likely discovered in more learned arenas than most of us would encounter regularly. For example, Jesus being a Jew is essential to our gospel. He must be of Abraham’s natural seed through David’s bloodline or he’s not the promised one and we should look for another. Enter Mary. In America you’re not going to be contested on this very often. Adding this truth to a faith statement would be great and perhaps seen more in churches with a heavy Jewish population. Then t</w:t>
      </w:r>
      <w:r w:rsidRPr="004377FB">
        <w:rPr>
          <w:rFonts w:ascii="Times New Roman" w:hAnsi="Times New Roman" w:cs="Times New Roman"/>
          <w:sz w:val="24"/>
          <w:szCs w:val="24"/>
        </w:rPr>
        <w:t xml:space="preserve">here are some who may affirm all </w:t>
      </w:r>
      <w:r>
        <w:rPr>
          <w:rFonts w:ascii="Times New Roman" w:hAnsi="Times New Roman" w:cs="Times New Roman"/>
          <w:sz w:val="24"/>
          <w:szCs w:val="24"/>
        </w:rPr>
        <w:t xml:space="preserve">of </w:t>
      </w:r>
      <w:r w:rsidRPr="004377FB">
        <w:rPr>
          <w:rFonts w:ascii="Times New Roman" w:hAnsi="Times New Roman" w:cs="Times New Roman"/>
          <w:sz w:val="24"/>
          <w:szCs w:val="24"/>
        </w:rPr>
        <w:t xml:space="preserve">this </w:t>
      </w:r>
      <w:r>
        <w:rPr>
          <w:rFonts w:ascii="Times New Roman" w:hAnsi="Times New Roman" w:cs="Times New Roman"/>
          <w:sz w:val="24"/>
          <w:szCs w:val="24"/>
        </w:rPr>
        <w:t xml:space="preserve">and </w:t>
      </w:r>
      <w:r w:rsidRPr="004377FB">
        <w:rPr>
          <w:rFonts w:ascii="Times New Roman" w:hAnsi="Times New Roman" w:cs="Times New Roman"/>
          <w:sz w:val="24"/>
          <w:szCs w:val="24"/>
        </w:rPr>
        <w:t xml:space="preserve">yet add silliness on top </w:t>
      </w:r>
      <w:r>
        <w:rPr>
          <w:rFonts w:ascii="Times New Roman" w:hAnsi="Times New Roman" w:cs="Times New Roman"/>
          <w:sz w:val="24"/>
          <w:szCs w:val="24"/>
        </w:rPr>
        <w:t xml:space="preserve">of it </w:t>
      </w:r>
      <w:r w:rsidRPr="004377FB">
        <w:rPr>
          <w:rFonts w:ascii="Times New Roman" w:hAnsi="Times New Roman" w:cs="Times New Roman"/>
          <w:sz w:val="24"/>
          <w:szCs w:val="24"/>
        </w:rPr>
        <w:t xml:space="preserve">that distracts or distorts </w:t>
      </w:r>
      <w:r>
        <w:rPr>
          <w:rFonts w:ascii="Times New Roman" w:hAnsi="Times New Roman" w:cs="Times New Roman"/>
          <w:sz w:val="24"/>
          <w:szCs w:val="24"/>
        </w:rPr>
        <w:t>it entirely from view. It’d be like being hired to be a farmer, but never touching the ground. That’s dangerous</w:t>
      </w:r>
      <w:r w:rsidRPr="004377FB">
        <w:rPr>
          <w:rFonts w:ascii="Times New Roman" w:hAnsi="Times New Roman" w:cs="Times New Roman"/>
          <w:sz w:val="24"/>
          <w:szCs w:val="24"/>
        </w:rPr>
        <w:t xml:space="preserve">. </w:t>
      </w:r>
      <w:r>
        <w:rPr>
          <w:rFonts w:ascii="Times New Roman" w:hAnsi="Times New Roman" w:cs="Times New Roman"/>
          <w:sz w:val="24"/>
          <w:szCs w:val="24"/>
        </w:rPr>
        <w:t xml:space="preserve">Word of faith churches often fall into this category. They would affirm all eight of these points, but make other strange doctrines the central focus of their ministries. None of their messages center on upholding truth and the summation of the total of their useless messages on healing, prosperity and gifts of a spirit unknown in Scripture over time reveal a kind of dead religion identifiable even though it’s on top a doctrinally sound base. This is not an exclusively American problem, of course, but we are branding it in our country every year more and more. </w:t>
      </w:r>
      <w:r w:rsidRPr="004377FB">
        <w:rPr>
          <w:rFonts w:ascii="Times New Roman" w:hAnsi="Times New Roman" w:cs="Times New Roman"/>
          <w:sz w:val="24"/>
          <w:szCs w:val="24"/>
        </w:rPr>
        <w:t>I’ve seen this persona</w:t>
      </w:r>
      <w:r>
        <w:rPr>
          <w:rFonts w:ascii="Times New Roman" w:hAnsi="Times New Roman" w:cs="Times New Roman"/>
          <w:sz w:val="24"/>
          <w:szCs w:val="24"/>
        </w:rPr>
        <w:t>lly so I must add it, but still</w:t>
      </w:r>
      <w:r w:rsidRPr="004377FB">
        <w:rPr>
          <w:rFonts w:ascii="Times New Roman" w:hAnsi="Times New Roman" w:cs="Times New Roman"/>
          <w:sz w:val="24"/>
          <w:szCs w:val="24"/>
        </w:rPr>
        <w:t xml:space="preserve"> any church who affirmed these poi</w:t>
      </w:r>
      <w:r>
        <w:rPr>
          <w:rFonts w:ascii="Times New Roman" w:hAnsi="Times New Roman" w:cs="Times New Roman"/>
          <w:sz w:val="24"/>
          <w:szCs w:val="24"/>
        </w:rPr>
        <w:t xml:space="preserve">nts would be de facto Christian…at least </w:t>
      </w:r>
      <w:r w:rsidRPr="004377FB">
        <w:rPr>
          <w:rFonts w:ascii="Times New Roman" w:hAnsi="Times New Roman" w:cs="Times New Roman"/>
          <w:sz w:val="24"/>
          <w:szCs w:val="24"/>
        </w:rPr>
        <w:t xml:space="preserve">in </w:t>
      </w:r>
      <w:r>
        <w:rPr>
          <w:rFonts w:ascii="Times New Roman" w:hAnsi="Times New Roman" w:cs="Times New Roman"/>
          <w:sz w:val="24"/>
          <w:szCs w:val="24"/>
        </w:rPr>
        <w:t>writing</w:t>
      </w:r>
      <w:r w:rsidRPr="004377FB">
        <w:rPr>
          <w:rFonts w:ascii="Times New Roman" w:hAnsi="Times New Roman" w:cs="Times New Roman"/>
          <w:sz w:val="24"/>
          <w:szCs w:val="24"/>
        </w:rPr>
        <w:t xml:space="preserve">.   </w:t>
      </w:r>
    </w:p>
    <w:p w:rsidR="00572637" w:rsidRPr="004377FB" w:rsidRDefault="00572637" w:rsidP="00572637">
      <w:pPr>
        <w:ind w:firstLine="720"/>
        <w:rPr>
          <w:rFonts w:ascii="Times New Roman" w:hAnsi="Times New Roman" w:cs="Times New Roman"/>
          <w:sz w:val="24"/>
          <w:szCs w:val="24"/>
        </w:rPr>
      </w:pPr>
      <w:r w:rsidRPr="004377FB">
        <w:rPr>
          <w:rFonts w:ascii="Times New Roman" w:hAnsi="Times New Roman" w:cs="Times New Roman"/>
          <w:sz w:val="24"/>
          <w:szCs w:val="24"/>
        </w:rPr>
        <w:t xml:space="preserve">Has the church divided itself denominationally for foolish reasons? Yes! Absolutely. I’ve personally never been involved in a frivolous church split, but I’ve heard the horror stories of churches dividing over the color of the carpets, the version of the Bible used in the pews, or the pastor’s lack of tie wear. Divisions like this, while </w:t>
      </w:r>
      <w:r>
        <w:rPr>
          <w:rFonts w:ascii="Times New Roman" w:hAnsi="Times New Roman" w:cs="Times New Roman"/>
          <w:sz w:val="24"/>
          <w:szCs w:val="24"/>
        </w:rPr>
        <w:t>both</w:t>
      </w:r>
      <w:r w:rsidRPr="004377FB">
        <w:rPr>
          <w:rFonts w:ascii="Times New Roman" w:hAnsi="Times New Roman" w:cs="Times New Roman"/>
          <w:sz w:val="24"/>
          <w:szCs w:val="24"/>
        </w:rPr>
        <w:t xml:space="preserve"> sides will </w:t>
      </w:r>
      <w:r>
        <w:rPr>
          <w:rFonts w:ascii="Times New Roman" w:hAnsi="Times New Roman" w:cs="Times New Roman"/>
          <w:sz w:val="24"/>
          <w:szCs w:val="24"/>
        </w:rPr>
        <w:t xml:space="preserve">surely </w:t>
      </w:r>
      <w:r w:rsidRPr="004377FB">
        <w:rPr>
          <w:rFonts w:ascii="Times New Roman" w:hAnsi="Times New Roman" w:cs="Times New Roman"/>
          <w:sz w:val="24"/>
          <w:szCs w:val="24"/>
        </w:rPr>
        <w:t xml:space="preserve">have opposing Bible verse citations to buttress their positions, are not good and most often reflect other built up issues in a body that cause the division. </w:t>
      </w:r>
    </w:p>
    <w:p w:rsidR="00572637" w:rsidRPr="004377FB" w:rsidRDefault="00572637" w:rsidP="00572637">
      <w:pPr>
        <w:ind w:firstLine="720"/>
        <w:rPr>
          <w:rFonts w:ascii="Times New Roman" w:hAnsi="Times New Roman" w:cs="Times New Roman"/>
          <w:sz w:val="24"/>
          <w:szCs w:val="24"/>
        </w:rPr>
      </w:pPr>
      <w:r w:rsidRPr="004377FB">
        <w:rPr>
          <w:rFonts w:ascii="Times New Roman" w:hAnsi="Times New Roman" w:cs="Times New Roman"/>
          <w:sz w:val="24"/>
          <w:szCs w:val="24"/>
        </w:rPr>
        <w:t>Denominationalism, from here on out, refers to any church that affirms the eight points listed above and does not add to them in some way that contradicts</w:t>
      </w:r>
      <w:r>
        <w:rPr>
          <w:rFonts w:ascii="Times New Roman" w:hAnsi="Times New Roman" w:cs="Times New Roman"/>
          <w:sz w:val="24"/>
          <w:szCs w:val="24"/>
        </w:rPr>
        <w:t xml:space="preserve"> or obscures</w:t>
      </w:r>
      <w:r w:rsidRPr="004377FB">
        <w:rPr>
          <w:rFonts w:ascii="Times New Roman" w:hAnsi="Times New Roman" w:cs="Times New Roman"/>
          <w:sz w:val="24"/>
          <w:szCs w:val="24"/>
        </w:rPr>
        <w:t xml:space="preserve"> them. </w:t>
      </w:r>
      <w:r>
        <w:rPr>
          <w:rFonts w:ascii="Times New Roman" w:hAnsi="Times New Roman" w:cs="Times New Roman"/>
          <w:sz w:val="24"/>
          <w:szCs w:val="24"/>
        </w:rPr>
        <w:t>Any sound Christian entity’s theology will consist of both orthodoxy (right belief) and also orthopraxy (right living). This is true of individuals, whole churches, and whole church denominations</w:t>
      </w:r>
      <w:r w:rsidRPr="004377FB">
        <w:rPr>
          <w:rFonts w:ascii="Times New Roman" w:hAnsi="Times New Roman" w:cs="Times New Roman"/>
          <w:sz w:val="24"/>
          <w:szCs w:val="24"/>
        </w:rPr>
        <w:t xml:space="preserve">. </w:t>
      </w:r>
    </w:p>
    <w:p w:rsidR="00572637" w:rsidRPr="004377FB" w:rsidRDefault="00572637" w:rsidP="00572637">
      <w:pPr>
        <w:ind w:firstLine="720"/>
        <w:rPr>
          <w:rFonts w:ascii="Times New Roman" w:hAnsi="Times New Roman" w:cs="Times New Roman"/>
          <w:sz w:val="24"/>
          <w:szCs w:val="24"/>
        </w:rPr>
      </w:pPr>
      <w:r w:rsidRPr="004377FB">
        <w:rPr>
          <w:rFonts w:ascii="Times New Roman" w:hAnsi="Times New Roman" w:cs="Times New Roman"/>
          <w:sz w:val="24"/>
          <w:szCs w:val="24"/>
        </w:rPr>
        <w:t xml:space="preserve">We are all products of our experiences and preferences. </w:t>
      </w:r>
      <w:r>
        <w:rPr>
          <w:rFonts w:ascii="Times New Roman" w:hAnsi="Times New Roman" w:cs="Times New Roman"/>
          <w:sz w:val="24"/>
          <w:szCs w:val="24"/>
        </w:rPr>
        <w:t xml:space="preserve">God’s design with denominations may be summarized by simply affirming that he knows how different we all are. Amen. </w:t>
      </w:r>
      <w:r w:rsidRPr="004377FB">
        <w:rPr>
          <w:rFonts w:ascii="Times New Roman" w:hAnsi="Times New Roman" w:cs="Times New Roman"/>
          <w:sz w:val="24"/>
          <w:szCs w:val="24"/>
        </w:rPr>
        <w:t xml:space="preserve">There’s nothing wrong with this. Denominationalism can cater to this in a good way. You may be a more outlandish personality and so loud music in a church (assuming it’s not me-ism music) may appeal to you and so you may go to a denomination of church that </w:t>
      </w:r>
      <w:r>
        <w:rPr>
          <w:rFonts w:ascii="Times New Roman" w:hAnsi="Times New Roman" w:cs="Times New Roman"/>
          <w:sz w:val="24"/>
          <w:szCs w:val="24"/>
        </w:rPr>
        <w:t>has it</w:t>
      </w:r>
      <w:r w:rsidRPr="004377FB">
        <w:rPr>
          <w:rFonts w:ascii="Times New Roman" w:hAnsi="Times New Roman" w:cs="Times New Roman"/>
          <w:sz w:val="24"/>
          <w:szCs w:val="24"/>
        </w:rPr>
        <w:t>.</w:t>
      </w:r>
      <w:r>
        <w:rPr>
          <w:rFonts w:ascii="Times New Roman" w:hAnsi="Times New Roman" w:cs="Times New Roman"/>
          <w:sz w:val="24"/>
          <w:szCs w:val="24"/>
        </w:rPr>
        <w:t xml:space="preserve"> Sometimes denominations can be identified by such things.</w:t>
      </w:r>
      <w:r w:rsidRPr="004377FB">
        <w:rPr>
          <w:rFonts w:ascii="Times New Roman" w:hAnsi="Times New Roman" w:cs="Times New Roman"/>
          <w:sz w:val="24"/>
          <w:szCs w:val="24"/>
        </w:rPr>
        <w:t xml:space="preserve"> That would be just fine. If a church’s teaching is sound then anything </w:t>
      </w:r>
      <w:r>
        <w:rPr>
          <w:rFonts w:ascii="Times New Roman" w:hAnsi="Times New Roman" w:cs="Times New Roman"/>
          <w:sz w:val="24"/>
          <w:szCs w:val="24"/>
        </w:rPr>
        <w:t xml:space="preserve">as </w:t>
      </w:r>
      <w:r w:rsidRPr="004377FB">
        <w:rPr>
          <w:rFonts w:ascii="Times New Roman" w:hAnsi="Times New Roman" w:cs="Times New Roman"/>
          <w:sz w:val="24"/>
          <w:szCs w:val="24"/>
        </w:rPr>
        <w:t xml:space="preserve">such thing can be taken in stride. You may come from a more conservative lifestyle and so a more liturgical approach to honoring God </w:t>
      </w:r>
      <w:r>
        <w:rPr>
          <w:rFonts w:ascii="Times New Roman" w:hAnsi="Times New Roman" w:cs="Times New Roman"/>
          <w:sz w:val="24"/>
          <w:szCs w:val="24"/>
        </w:rPr>
        <w:t xml:space="preserve">in the church </w:t>
      </w:r>
      <w:r w:rsidRPr="004377FB">
        <w:rPr>
          <w:rFonts w:ascii="Times New Roman" w:hAnsi="Times New Roman" w:cs="Times New Roman"/>
          <w:sz w:val="24"/>
          <w:szCs w:val="24"/>
        </w:rPr>
        <w:t xml:space="preserve">may appeal to you. This too is just fine. Nothing wrong with it. </w:t>
      </w:r>
      <w:r>
        <w:rPr>
          <w:rFonts w:ascii="Times New Roman" w:hAnsi="Times New Roman" w:cs="Times New Roman"/>
          <w:sz w:val="24"/>
          <w:szCs w:val="24"/>
        </w:rPr>
        <w:t>Denominations then could appeal to different types of people. P</w:t>
      </w:r>
      <w:r w:rsidRPr="004377FB">
        <w:rPr>
          <w:rFonts w:ascii="Times New Roman" w:hAnsi="Times New Roman" w:cs="Times New Roman"/>
          <w:sz w:val="24"/>
          <w:szCs w:val="24"/>
        </w:rPr>
        <w:t xml:space="preserve">roblems would come if we begin to see others doing it differently as sinful, or if we begin to see “our way” as </w:t>
      </w:r>
      <w:r>
        <w:rPr>
          <w:rFonts w:ascii="Times New Roman" w:hAnsi="Times New Roman" w:cs="Times New Roman"/>
          <w:sz w:val="24"/>
          <w:szCs w:val="24"/>
        </w:rPr>
        <w:t>“</w:t>
      </w:r>
      <w:r w:rsidRPr="004377FB">
        <w:rPr>
          <w:rFonts w:ascii="Times New Roman" w:hAnsi="Times New Roman" w:cs="Times New Roman"/>
          <w:sz w:val="24"/>
          <w:szCs w:val="24"/>
        </w:rPr>
        <w:t>the way.</w:t>
      </w:r>
      <w:r>
        <w:rPr>
          <w:rFonts w:ascii="Times New Roman" w:hAnsi="Times New Roman" w:cs="Times New Roman"/>
          <w:sz w:val="24"/>
          <w:szCs w:val="24"/>
        </w:rPr>
        <w:t>"</w:t>
      </w:r>
      <w:r w:rsidRPr="004377FB">
        <w:rPr>
          <w:rFonts w:ascii="Times New Roman" w:hAnsi="Times New Roman" w:cs="Times New Roman"/>
          <w:sz w:val="24"/>
          <w:szCs w:val="24"/>
        </w:rPr>
        <w:t xml:space="preserve"> You may like a more structures approach to </w:t>
      </w:r>
      <w:r w:rsidRPr="004377FB">
        <w:rPr>
          <w:rFonts w:ascii="Times New Roman" w:hAnsi="Times New Roman" w:cs="Times New Roman"/>
          <w:sz w:val="24"/>
          <w:szCs w:val="24"/>
        </w:rPr>
        <w:lastRenderedPageBreak/>
        <w:t xml:space="preserve">church and so a confessional portion of worship is most welcome. You may come from a more extemporaneous church background and so you value more of an appearance of originality in your church. Your personal tastes may point you toward a large church. Your personality may point you to a small church. You may not like a church with cameras in it. You may be part of a church that does. Your personal tastes my drive you to a church with a pastor behind a small pedestal or one with the pastor elevated fifteen feet behind a wooden pulpit. </w:t>
      </w:r>
      <w:r>
        <w:rPr>
          <w:rFonts w:ascii="Times New Roman" w:hAnsi="Times New Roman" w:cs="Times New Roman"/>
          <w:sz w:val="24"/>
          <w:szCs w:val="24"/>
        </w:rPr>
        <w:t xml:space="preserve">A movie character from your youth might “subconsciously” yoke you to a specific teacher’s tone of voice. Whatever. </w:t>
      </w:r>
      <w:r w:rsidRPr="004377FB">
        <w:rPr>
          <w:rFonts w:ascii="Times New Roman" w:hAnsi="Times New Roman" w:cs="Times New Roman"/>
          <w:sz w:val="24"/>
          <w:szCs w:val="24"/>
        </w:rPr>
        <w:t>Your tastes may take you to a church that encourages you to keep your young children in the service with you, or maybe your convictions take you to a place with a youth program where you drop the kids off and pick them up after service. Your tastes may take you to a church with a hierarchical approach to church politics, or you may find it more biblical to be in a church that has a majority rule kind of approach to things. You may want to be in a church that allows women to be deacons. You may find that unwise. I think there’s room for dispute here on this one. Your tastes may take you to a church that looks like an old church, or maybe you like the strip mall looking place. In any case such things are the bless</w:t>
      </w:r>
      <w:r>
        <w:rPr>
          <w:rFonts w:ascii="Times New Roman" w:hAnsi="Times New Roman" w:cs="Times New Roman"/>
          <w:sz w:val="24"/>
          <w:szCs w:val="24"/>
        </w:rPr>
        <w:t>ing of denominationalism and are</w:t>
      </w:r>
      <w:r w:rsidRPr="004377FB">
        <w:rPr>
          <w:rFonts w:ascii="Times New Roman" w:hAnsi="Times New Roman" w:cs="Times New Roman"/>
          <w:sz w:val="24"/>
          <w:szCs w:val="24"/>
        </w:rPr>
        <w:t xml:space="preserve"> way</w:t>
      </w:r>
      <w:r>
        <w:rPr>
          <w:rFonts w:ascii="Times New Roman" w:hAnsi="Times New Roman" w:cs="Times New Roman"/>
          <w:sz w:val="24"/>
          <w:szCs w:val="24"/>
        </w:rPr>
        <w:t>s</w:t>
      </w:r>
      <w:r w:rsidRPr="004377FB">
        <w:rPr>
          <w:rFonts w:ascii="Times New Roman" w:hAnsi="Times New Roman" w:cs="Times New Roman"/>
          <w:sz w:val="24"/>
          <w:szCs w:val="24"/>
        </w:rPr>
        <w:t xml:space="preserve"> that a church can sort of morph to its people. As long as the truth is intact then we should simply find a place that “works for us.” We should submit to that place. We should understand what aspects of it are local and not binding on anyone else so that “our way” doesn’t become “the way.” Denominations allow us a freedom that is limitless, but </w:t>
      </w:r>
      <w:r>
        <w:rPr>
          <w:rFonts w:ascii="Times New Roman" w:hAnsi="Times New Roman" w:cs="Times New Roman"/>
          <w:sz w:val="24"/>
          <w:szCs w:val="24"/>
        </w:rPr>
        <w:t xml:space="preserve">still </w:t>
      </w:r>
      <w:r w:rsidRPr="004377FB">
        <w:rPr>
          <w:rFonts w:ascii="Times New Roman" w:hAnsi="Times New Roman" w:cs="Times New Roman"/>
          <w:sz w:val="24"/>
          <w:szCs w:val="24"/>
        </w:rPr>
        <w:t>bound by the word of God.</w:t>
      </w:r>
    </w:p>
    <w:p w:rsidR="00572637" w:rsidRDefault="00572637" w:rsidP="00572637">
      <w:pPr>
        <w:ind w:firstLine="720"/>
        <w:rPr>
          <w:rFonts w:ascii="Times New Roman" w:hAnsi="Times New Roman" w:cs="Times New Roman"/>
          <w:sz w:val="24"/>
          <w:szCs w:val="24"/>
        </w:rPr>
      </w:pPr>
      <w:r w:rsidRPr="004377FB">
        <w:rPr>
          <w:rFonts w:ascii="Times New Roman" w:hAnsi="Times New Roman" w:cs="Times New Roman"/>
          <w:sz w:val="24"/>
          <w:szCs w:val="24"/>
        </w:rPr>
        <w:t xml:space="preserve">It’s this last statement that really prompted this letter. “Bound by the word of God.” What does that mean? In short, it doesn’t mean only that. It can’t because we live in a fallen world. Catholics claim this, but they’re not. Mormons profess a faith that </w:t>
      </w:r>
      <w:r>
        <w:rPr>
          <w:rFonts w:ascii="Times New Roman" w:hAnsi="Times New Roman" w:cs="Times New Roman"/>
          <w:sz w:val="24"/>
          <w:szCs w:val="24"/>
        </w:rPr>
        <w:t xml:space="preserve">they claim </w:t>
      </w:r>
      <w:r w:rsidRPr="004377FB">
        <w:rPr>
          <w:rFonts w:ascii="Times New Roman" w:hAnsi="Times New Roman" w:cs="Times New Roman"/>
          <w:sz w:val="24"/>
          <w:szCs w:val="24"/>
        </w:rPr>
        <w:t xml:space="preserve">does not contradict the </w:t>
      </w:r>
      <w:r>
        <w:rPr>
          <w:rFonts w:ascii="Times New Roman" w:hAnsi="Times New Roman" w:cs="Times New Roman"/>
          <w:sz w:val="24"/>
          <w:szCs w:val="24"/>
        </w:rPr>
        <w:t>Bible</w:t>
      </w:r>
      <w:r w:rsidRPr="004377FB">
        <w:rPr>
          <w:rFonts w:ascii="Times New Roman" w:hAnsi="Times New Roman" w:cs="Times New Roman"/>
          <w:sz w:val="24"/>
          <w:szCs w:val="24"/>
        </w:rPr>
        <w:t xml:space="preserve">, but they’re wrong. Jehovah’s Witnesses, who </w:t>
      </w:r>
      <w:r>
        <w:rPr>
          <w:rFonts w:ascii="Times New Roman" w:hAnsi="Times New Roman" w:cs="Times New Roman"/>
          <w:sz w:val="24"/>
          <w:szCs w:val="24"/>
        </w:rPr>
        <w:t xml:space="preserve">also </w:t>
      </w:r>
      <w:r w:rsidRPr="004377FB">
        <w:rPr>
          <w:rFonts w:ascii="Times New Roman" w:hAnsi="Times New Roman" w:cs="Times New Roman"/>
          <w:sz w:val="24"/>
          <w:szCs w:val="24"/>
        </w:rPr>
        <w:t>have a completely pagan religion, will stand on your doorstep and say they can preach right o</w:t>
      </w:r>
      <w:r>
        <w:rPr>
          <w:rFonts w:ascii="Times New Roman" w:hAnsi="Times New Roman" w:cs="Times New Roman"/>
          <w:sz w:val="24"/>
          <w:szCs w:val="24"/>
        </w:rPr>
        <w:t>ut of your Bible</w:t>
      </w:r>
      <w:r w:rsidRPr="004377FB">
        <w:rPr>
          <w:rFonts w:ascii="Times New Roman" w:hAnsi="Times New Roman" w:cs="Times New Roman"/>
          <w:sz w:val="24"/>
          <w:szCs w:val="24"/>
        </w:rPr>
        <w:t xml:space="preserve">. </w:t>
      </w:r>
      <w:r>
        <w:rPr>
          <w:rFonts w:ascii="Times New Roman" w:hAnsi="Times New Roman" w:cs="Times New Roman"/>
          <w:sz w:val="24"/>
          <w:szCs w:val="24"/>
        </w:rPr>
        <w:t xml:space="preserve">The Church of Christ (left wing) will claim that they’re Christian while adding water baptism as a prerequisite for forgiveness. They’re thus the closest to truth yet still in complete error in my judgment. </w:t>
      </w:r>
      <w:r w:rsidRPr="00EA442D">
        <w:rPr>
          <w:rFonts w:ascii="Times New Roman" w:hAnsi="Times New Roman" w:cs="Times New Roman"/>
          <w:i/>
          <w:sz w:val="24"/>
          <w:szCs w:val="24"/>
        </w:rPr>
        <w:t>It’s important to note that our stance regarding doctrine is a judgment of doctrine and not necessarily one of people.</w:t>
      </w:r>
      <w:r>
        <w:rPr>
          <w:rFonts w:ascii="Times New Roman" w:hAnsi="Times New Roman" w:cs="Times New Roman"/>
          <w:sz w:val="24"/>
          <w:szCs w:val="24"/>
        </w:rPr>
        <w:t xml:space="preserve"> When we examine a church’s doctrine we should remember that its people are still people and need to be respected. We cannot separate a false prophet from false prophecy, but people are still people and doctrines are still doctrines. So, I condemn Roman Catholicism outright </w:t>
      </w:r>
      <w:r w:rsidRPr="00021D31">
        <w:rPr>
          <w:rFonts w:ascii="Times New Roman" w:hAnsi="Times New Roman" w:cs="Times New Roman"/>
          <w:i/>
          <w:sz w:val="24"/>
          <w:szCs w:val="24"/>
        </w:rPr>
        <w:t>as a religious body of doctrine.</w:t>
      </w:r>
      <w:r>
        <w:rPr>
          <w:rFonts w:ascii="Times New Roman" w:hAnsi="Times New Roman" w:cs="Times New Roman"/>
          <w:sz w:val="24"/>
          <w:szCs w:val="24"/>
        </w:rPr>
        <w:t xml:space="preserve"> In its totality it is a doctrine of demons. Yes. Even though this is certain I do not consider every Roman Catholic necessarily condemned. There is a difference. We must be specific and treat each person on a case by case basis whenever possible. A person’s position in a church may instantly, as is proper, elevate their guilt in a false doctrine without further qualification. It is certain that the pope in Rome is a false prophet. He is not confused or uneducated as to his religion’s doctrines yet he affirms them. The person you meet at Walmart, however, who professes to be a Catholic may not be as educated and therefore as guilty as others who know that church’s beliefs well. Be careful. Know the truth. Be loving. That should be part of our confessions as well.  </w:t>
      </w:r>
    </w:p>
    <w:p w:rsidR="00572637" w:rsidRDefault="00572637" w:rsidP="00572637">
      <w:pPr>
        <w:ind w:firstLine="72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rPr>
        <w:t>We too in our faith must be specific regarding a great many things. S</w:t>
      </w:r>
      <w:r w:rsidRPr="004377FB">
        <w:rPr>
          <w:rFonts w:ascii="Times New Roman" w:hAnsi="Times New Roman" w:cs="Times New Roman"/>
          <w:sz w:val="24"/>
          <w:szCs w:val="24"/>
        </w:rPr>
        <w:t xml:space="preserve">imply stating “I believe the Bible” is the position of perhaps wise people answering foolishly. To say I believe in </w:t>
      </w:r>
      <w:r w:rsidRPr="004377FB">
        <w:rPr>
          <w:rFonts w:ascii="Times New Roman" w:hAnsi="Times New Roman" w:cs="Times New Roman"/>
          <w:sz w:val="24"/>
          <w:szCs w:val="24"/>
        </w:rPr>
        <w:lastRenderedPageBreak/>
        <w:t xml:space="preserve">Jesus Christ is the most theologically driven statement one can make. “Christ” is not his last name. It is a title that means something only </w:t>
      </w:r>
      <w:r>
        <w:rPr>
          <w:rFonts w:ascii="Times New Roman" w:hAnsi="Times New Roman" w:cs="Times New Roman"/>
          <w:sz w:val="24"/>
          <w:szCs w:val="24"/>
        </w:rPr>
        <w:t>up</w:t>
      </w:r>
      <w:r w:rsidRPr="004377FB">
        <w:rPr>
          <w:rFonts w:ascii="Times New Roman" w:hAnsi="Times New Roman" w:cs="Times New Roman"/>
          <w:sz w:val="24"/>
          <w:szCs w:val="24"/>
        </w:rPr>
        <w:t>on</w:t>
      </w:r>
      <w:r>
        <w:rPr>
          <w:rFonts w:ascii="Times New Roman" w:hAnsi="Times New Roman" w:cs="Times New Roman"/>
          <w:sz w:val="24"/>
          <w:szCs w:val="24"/>
        </w:rPr>
        <w:t xml:space="preserve"> serious</w:t>
      </w:r>
      <w:r w:rsidRPr="004377FB">
        <w:rPr>
          <w:rFonts w:ascii="Times New Roman" w:hAnsi="Times New Roman" w:cs="Times New Roman"/>
          <w:sz w:val="24"/>
          <w:szCs w:val="24"/>
        </w:rPr>
        <w:t xml:space="preserve"> theological examination. The question, “Which Jesus do you believe in?” is an ever-expanding answer in light of the newly invented false Jesuses in the world. The Mormons have a Jesus, as </w:t>
      </w:r>
      <w:r>
        <w:rPr>
          <w:rFonts w:ascii="Times New Roman" w:hAnsi="Times New Roman" w:cs="Times New Roman"/>
          <w:sz w:val="24"/>
          <w:szCs w:val="24"/>
        </w:rPr>
        <w:t xml:space="preserve">do all the other false groups I’ve </w:t>
      </w:r>
      <w:r w:rsidRPr="004377FB">
        <w:rPr>
          <w:rFonts w:ascii="Times New Roman" w:hAnsi="Times New Roman" w:cs="Times New Roman"/>
          <w:sz w:val="24"/>
          <w:szCs w:val="24"/>
        </w:rPr>
        <w:t>mentioned. One of my confessional statements alone would distinguish me from all these groups (minus Catholicism) in the following way: The London Baptist Confession of Faith of 1689 speaks of God in section 2.3 saying: “</w:t>
      </w:r>
      <w:r w:rsidRPr="004377FB">
        <w:rPr>
          <w:rFonts w:ascii="Times New Roman" w:hAnsi="Times New Roman" w:cs="Times New Roman"/>
          <w:color w:val="000000"/>
          <w:sz w:val="24"/>
          <w:szCs w:val="24"/>
          <w:shd w:val="clear" w:color="auto" w:fill="FFFFFF"/>
        </w:rPr>
        <w:t xml:space="preserve">In this divine and infinite Being there are three subsistences, the Father, the Word or Son, and Holy Spirit, of one substance, power, and eternity, each having the whole divine essence, yet the essence undivided: the Father is of none, neither begotten nor proceeding; the Son is eternally begotten of the Father; the Holy Spirit proceeding from the Father and the Son; all infinite, without beginning, therefore but one God, who is not to be divided in nature and being, but distinguished by several peculiar relative properties and personal relations; which doctrine of the Trinity is the foundation of all our communion with God, and comfortable dependence on him.” </w:t>
      </w:r>
      <w:r>
        <w:rPr>
          <w:rFonts w:ascii="Times New Roman" w:hAnsi="Times New Roman" w:cs="Times New Roman"/>
          <w:color w:val="000000"/>
          <w:sz w:val="24"/>
          <w:szCs w:val="24"/>
          <w:shd w:val="clear" w:color="auto" w:fill="FFFFFF"/>
        </w:rPr>
        <w:t xml:space="preserve">Rome would agree with this. </w:t>
      </w:r>
      <w:r w:rsidRPr="004377FB">
        <w:rPr>
          <w:rFonts w:ascii="Times New Roman" w:hAnsi="Times New Roman" w:cs="Times New Roman"/>
          <w:color w:val="000000"/>
          <w:sz w:val="24"/>
          <w:szCs w:val="24"/>
          <w:shd w:val="clear" w:color="auto" w:fill="FFFFFF"/>
        </w:rPr>
        <w:t>In another section</w:t>
      </w:r>
      <w:r>
        <w:rPr>
          <w:rFonts w:ascii="Times New Roman" w:hAnsi="Times New Roman" w:cs="Times New Roman"/>
          <w:color w:val="000000"/>
          <w:sz w:val="24"/>
          <w:szCs w:val="24"/>
          <w:shd w:val="clear" w:color="auto" w:fill="FFFFFF"/>
        </w:rPr>
        <w:t>, however,</w:t>
      </w:r>
      <w:r w:rsidRPr="004377FB">
        <w:rPr>
          <w:rFonts w:ascii="Times New Roman" w:hAnsi="Times New Roman" w:cs="Times New Roman"/>
          <w:color w:val="000000"/>
          <w:sz w:val="24"/>
          <w:szCs w:val="24"/>
          <w:shd w:val="clear" w:color="auto" w:fill="FFFFFF"/>
        </w:rPr>
        <w:t xml:space="preserve"> I would find a written codification </w:t>
      </w:r>
      <w:r>
        <w:rPr>
          <w:rFonts w:ascii="Times New Roman" w:hAnsi="Times New Roman" w:cs="Times New Roman"/>
          <w:color w:val="000000"/>
          <w:sz w:val="24"/>
          <w:szCs w:val="24"/>
          <w:shd w:val="clear" w:color="auto" w:fill="FFFFFF"/>
        </w:rPr>
        <w:t xml:space="preserve">that supports </w:t>
      </w:r>
      <w:r w:rsidRPr="004377FB">
        <w:rPr>
          <w:rFonts w:ascii="Times New Roman" w:hAnsi="Times New Roman" w:cs="Times New Roman"/>
          <w:color w:val="000000"/>
          <w:sz w:val="24"/>
          <w:szCs w:val="24"/>
          <w:shd w:val="clear" w:color="auto" w:fill="FFFFFF"/>
        </w:rPr>
        <w:t xml:space="preserve">my anathematization </w:t>
      </w:r>
      <w:r>
        <w:rPr>
          <w:rFonts w:ascii="Times New Roman" w:hAnsi="Times New Roman" w:cs="Times New Roman"/>
          <w:color w:val="000000"/>
          <w:sz w:val="24"/>
          <w:szCs w:val="24"/>
          <w:shd w:val="clear" w:color="auto" w:fill="FFFFFF"/>
        </w:rPr>
        <w:t>of Roman Catholicism and</w:t>
      </w:r>
      <w:r w:rsidRPr="004377FB">
        <w:rPr>
          <w:rFonts w:ascii="Times New Roman" w:hAnsi="Times New Roman" w:cs="Times New Roman"/>
          <w:color w:val="000000"/>
          <w:sz w:val="24"/>
          <w:szCs w:val="24"/>
          <w:shd w:val="clear" w:color="auto" w:fill="FFFFFF"/>
        </w:rPr>
        <w:t xml:space="preserve"> the Church of Christ </w:t>
      </w:r>
      <w:r>
        <w:rPr>
          <w:rFonts w:ascii="Times New Roman" w:hAnsi="Times New Roman" w:cs="Times New Roman"/>
          <w:color w:val="000000"/>
          <w:sz w:val="24"/>
          <w:szCs w:val="24"/>
          <w:shd w:val="clear" w:color="auto" w:fill="FFFFFF"/>
        </w:rPr>
        <w:t xml:space="preserve">(left wing) </w:t>
      </w:r>
      <w:r w:rsidRPr="004377FB">
        <w:rPr>
          <w:rFonts w:ascii="Times New Roman" w:hAnsi="Times New Roman" w:cs="Times New Roman"/>
          <w:color w:val="000000"/>
          <w:sz w:val="24"/>
          <w:szCs w:val="24"/>
          <w:shd w:val="clear" w:color="auto" w:fill="FFFFFF"/>
        </w:rPr>
        <w:t>with the following: “Christ, by his obedience and death, did fully discharge the debt of all those that are justified; and did, by the sacrifice of himself in the blood of his cross, undergoing in their stead the penalty due unto them, make a proper, real, and full satisfaction to God's justice in their behalf; yet, inasmuch as he was given by the Father for them, and his obedience and satisfaction accepted in their stead, and both freely, not for anything in them, their justification is only of free grace, that both the exact justice and rich grace of God might be glorified in the justification of sinners.</w:t>
      </w:r>
      <w:r w:rsidRPr="004377FB">
        <w:rPr>
          <w:rStyle w:val="apple-converted-space"/>
          <w:rFonts w:ascii="Times New Roman" w:hAnsi="Times New Roman" w:cs="Times New Roman"/>
          <w:color w:val="000000"/>
          <w:sz w:val="24"/>
          <w:szCs w:val="24"/>
          <w:shd w:val="clear" w:color="auto" w:fill="FFFFFF"/>
        </w:rPr>
        <w:t xml:space="preserve">” Section 11.3. My faith is hereby stated clearly on matters </w:t>
      </w:r>
      <w:r w:rsidRPr="004377FB">
        <w:rPr>
          <w:rStyle w:val="apple-converted-space"/>
          <w:rFonts w:ascii="Times New Roman" w:hAnsi="Times New Roman" w:cs="Times New Roman"/>
          <w:i/>
          <w:color w:val="000000"/>
          <w:sz w:val="24"/>
          <w:szCs w:val="24"/>
          <w:shd w:val="clear" w:color="auto" w:fill="FFFFFF"/>
        </w:rPr>
        <w:t xml:space="preserve">that require clear speech. </w:t>
      </w:r>
      <w:r w:rsidRPr="004377FB">
        <w:rPr>
          <w:rStyle w:val="apple-converted-space"/>
          <w:rFonts w:ascii="Times New Roman" w:hAnsi="Times New Roman" w:cs="Times New Roman"/>
          <w:color w:val="000000"/>
          <w:sz w:val="24"/>
          <w:szCs w:val="24"/>
          <w:shd w:val="clear" w:color="auto" w:fill="FFFFFF"/>
        </w:rPr>
        <w:t xml:space="preserve">What a blessing </w:t>
      </w:r>
      <w:r>
        <w:rPr>
          <w:rStyle w:val="apple-converted-space"/>
          <w:rFonts w:ascii="Times New Roman" w:hAnsi="Times New Roman" w:cs="Times New Roman"/>
          <w:color w:val="000000"/>
          <w:sz w:val="24"/>
          <w:szCs w:val="24"/>
          <w:shd w:val="clear" w:color="auto" w:fill="FFFFFF"/>
        </w:rPr>
        <w:t xml:space="preserve">it is. I thank God for </w:t>
      </w:r>
      <w:r w:rsidRPr="004377FB">
        <w:rPr>
          <w:rStyle w:val="apple-converted-space"/>
          <w:rFonts w:ascii="Times New Roman" w:hAnsi="Times New Roman" w:cs="Times New Roman"/>
          <w:color w:val="000000"/>
          <w:sz w:val="24"/>
          <w:szCs w:val="24"/>
          <w:shd w:val="clear" w:color="auto" w:fill="FFFFFF"/>
        </w:rPr>
        <w:t>t</w:t>
      </w:r>
      <w:r>
        <w:rPr>
          <w:rStyle w:val="apple-converted-space"/>
          <w:rFonts w:ascii="Times New Roman" w:hAnsi="Times New Roman" w:cs="Times New Roman"/>
          <w:color w:val="000000"/>
          <w:sz w:val="24"/>
          <w:szCs w:val="24"/>
          <w:shd w:val="clear" w:color="auto" w:fill="FFFFFF"/>
        </w:rPr>
        <w:t>he works of the men who wrote this</w:t>
      </w:r>
      <w:r w:rsidRPr="004377FB">
        <w:rPr>
          <w:rStyle w:val="apple-converted-space"/>
          <w:rFonts w:ascii="Times New Roman" w:hAnsi="Times New Roman" w:cs="Times New Roman"/>
          <w:color w:val="000000"/>
          <w:sz w:val="24"/>
          <w:szCs w:val="24"/>
          <w:shd w:val="clear" w:color="auto" w:fill="FFFFFF"/>
        </w:rPr>
        <w:t>. They were not acting on their own authority. They were speaking in light of the Scripture</w:t>
      </w:r>
      <w:r>
        <w:rPr>
          <w:rStyle w:val="apple-converted-space"/>
          <w:rFonts w:ascii="Times New Roman" w:hAnsi="Times New Roman" w:cs="Times New Roman"/>
          <w:color w:val="000000"/>
          <w:sz w:val="24"/>
          <w:szCs w:val="24"/>
          <w:shd w:val="clear" w:color="auto" w:fill="FFFFFF"/>
        </w:rPr>
        <w:t xml:space="preserve"> in their time to preserve the faith</w:t>
      </w:r>
      <w:r w:rsidRPr="004377FB">
        <w:rPr>
          <w:rStyle w:val="apple-converted-space"/>
          <w:rFonts w:ascii="Times New Roman" w:hAnsi="Times New Roman" w:cs="Times New Roman"/>
          <w:color w:val="000000"/>
          <w:sz w:val="24"/>
          <w:szCs w:val="24"/>
          <w:shd w:val="clear" w:color="auto" w:fill="FFFFFF"/>
        </w:rPr>
        <w:t>. They help</w:t>
      </w:r>
      <w:r>
        <w:rPr>
          <w:rStyle w:val="apple-converted-space"/>
          <w:rFonts w:ascii="Times New Roman" w:hAnsi="Times New Roman" w:cs="Times New Roman"/>
          <w:color w:val="000000"/>
          <w:sz w:val="24"/>
          <w:szCs w:val="24"/>
          <w:shd w:val="clear" w:color="auto" w:fill="FFFFFF"/>
        </w:rPr>
        <w:t>ed</w:t>
      </w:r>
      <w:r w:rsidRPr="004377FB">
        <w:rPr>
          <w:rStyle w:val="apple-converted-space"/>
          <w:rFonts w:ascii="Times New Roman" w:hAnsi="Times New Roman" w:cs="Times New Roman"/>
          <w:color w:val="000000"/>
          <w:sz w:val="24"/>
          <w:szCs w:val="24"/>
          <w:shd w:val="clear" w:color="auto" w:fill="FFFFFF"/>
        </w:rPr>
        <w:t xml:space="preserve"> me. </w:t>
      </w:r>
      <w:r>
        <w:rPr>
          <w:rStyle w:val="apple-converted-space"/>
          <w:rFonts w:ascii="Times New Roman" w:hAnsi="Times New Roman" w:cs="Times New Roman"/>
          <w:color w:val="000000"/>
          <w:sz w:val="24"/>
          <w:szCs w:val="24"/>
          <w:shd w:val="clear" w:color="auto" w:fill="FFFFFF"/>
        </w:rPr>
        <w:t xml:space="preserve">My denomination’s confessional history helped me understand the Bible. They were mirrors that were glad to fold up once their work was done. </w:t>
      </w:r>
    </w:p>
    <w:p w:rsidR="00572637" w:rsidRPr="004377FB" w:rsidRDefault="00572637" w:rsidP="00572637">
      <w:pPr>
        <w:ind w:firstLine="720"/>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Also don’t forget that there’s not a single church any of us have ever been to that does not have a “man made” interpretation of the Bible. Unless you go into a church and the pastor ascends the stage, reads a text, says absolutely nothing at all, and sits down each week doing just that, then he is expounding something according to something he believes. No one is without interpretation! No one. </w:t>
      </w:r>
    </w:p>
    <w:p w:rsidR="00572637" w:rsidRPr="004377FB" w:rsidRDefault="00572637" w:rsidP="00572637">
      <w:pPr>
        <w:ind w:firstLine="720"/>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A</w:t>
      </w:r>
      <w:r w:rsidRPr="004377FB">
        <w:rPr>
          <w:rStyle w:val="apple-converted-space"/>
          <w:rFonts w:ascii="Times New Roman" w:hAnsi="Times New Roman" w:cs="Times New Roman"/>
          <w:color w:val="000000"/>
          <w:sz w:val="24"/>
          <w:szCs w:val="24"/>
          <w:shd w:val="clear" w:color="auto" w:fill="FFFFFF"/>
        </w:rPr>
        <w:t xml:space="preserve">fter 2,000 years of Christianity and thousands of years of attack the true church is literally marked </w:t>
      </w:r>
      <w:r>
        <w:rPr>
          <w:rStyle w:val="apple-converted-space"/>
          <w:rFonts w:ascii="Times New Roman" w:hAnsi="Times New Roman" w:cs="Times New Roman"/>
          <w:color w:val="000000"/>
          <w:sz w:val="24"/>
          <w:szCs w:val="24"/>
          <w:shd w:val="clear" w:color="auto" w:fill="FFFFFF"/>
        </w:rPr>
        <w:t>by truths like a well-worn</w:t>
      </w:r>
      <w:r w:rsidRPr="004377FB">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path in a field coming</w:t>
      </w:r>
      <w:r w:rsidRPr="004377FB">
        <w:rPr>
          <w:rStyle w:val="apple-converted-space"/>
          <w:rFonts w:ascii="Times New Roman" w:hAnsi="Times New Roman" w:cs="Times New Roman"/>
          <w:color w:val="000000"/>
          <w:sz w:val="24"/>
          <w:szCs w:val="24"/>
          <w:shd w:val="clear" w:color="auto" w:fill="FFFFFF"/>
        </w:rPr>
        <w:t xml:space="preserve"> down through the ages and </w:t>
      </w:r>
      <w:r>
        <w:rPr>
          <w:rStyle w:val="apple-converted-space"/>
          <w:rFonts w:ascii="Times New Roman" w:hAnsi="Times New Roman" w:cs="Times New Roman"/>
          <w:color w:val="000000"/>
          <w:sz w:val="24"/>
          <w:szCs w:val="24"/>
          <w:shd w:val="clear" w:color="auto" w:fill="FFFFFF"/>
        </w:rPr>
        <w:t>hopefully finding its trajectory along the next step of</w:t>
      </w:r>
      <w:r w:rsidRPr="004377FB">
        <w:rPr>
          <w:rStyle w:val="apple-converted-space"/>
          <w:rFonts w:ascii="Times New Roman" w:hAnsi="Times New Roman" w:cs="Times New Roman"/>
          <w:color w:val="000000"/>
          <w:sz w:val="24"/>
          <w:szCs w:val="24"/>
          <w:shd w:val="clear" w:color="auto" w:fill="FFFFFF"/>
        </w:rPr>
        <w:t xml:space="preserve"> your personal faith</w:t>
      </w:r>
      <w:r>
        <w:rPr>
          <w:rStyle w:val="apple-converted-space"/>
          <w:rFonts w:ascii="Times New Roman" w:hAnsi="Times New Roman" w:cs="Times New Roman"/>
          <w:color w:val="000000"/>
          <w:sz w:val="24"/>
          <w:szCs w:val="24"/>
          <w:shd w:val="clear" w:color="auto" w:fill="FFFFFF"/>
        </w:rPr>
        <w:t>’s journey</w:t>
      </w:r>
      <w:r w:rsidRPr="004377FB">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If this is so you’ve been taught well. </w:t>
      </w:r>
      <w:r w:rsidRPr="004377FB">
        <w:rPr>
          <w:rStyle w:val="apple-converted-space"/>
          <w:rFonts w:ascii="Times New Roman" w:hAnsi="Times New Roman" w:cs="Times New Roman"/>
          <w:color w:val="000000"/>
          <w:sz w:val="24"/>
          <w:szCs w:val="24"/>
          <w:shd w:val="clear" w:color="auto" w:fill="FFFFFF"/>
        </w:rPr>
        <w:t xml:space="preserve">It comes </w:t>
      </w:r>
      <w:r>
        <w:rPr>
          <w:rStyle w:val="apple-converted-space"/>
          <w:rFonts w:ascii="Times New Roman" w:hAnsi="Times New Roman" w:cs="Times New Roman"/>
          <w:color w:val="000000"/>
          <w:sz w:val="24"/>
          <w:szCs w:val="24"/>
          <w:shd w:val="clear" w:color="auto" w:fill="FFFFFF"/>
        </w:rPr>
        <w:t xml:space="preserve">to us </w:t>
      </w:r>
      <w:r w:rsidRPr="004377FB">
        <w:rPr>
          <w:rStyle w:val="apple-converted-space"/>
          <w:rFonts w:ascii="Times New Roman" w:hAnsi="Times New Roman" w:cs="Times New Roman"/>
          <w:color w:val="000000"/>
          <w:sz w:val="24"/>
          <w:szCs w:val="24"/>
          <w:shd w:val="clear" w:color="auto" w:fill="FFFFFF"/>
        </w:rPr>
        <w:t>via doctrine</w:t>
      </w:r>
      <w:r>
        <w:rPr>
          <w:rStyle w:val="apple-converted-space"/>
          <w:rFonts w:ascii="Times New Roman" w:hAnsi="Times New Roman" w:cs="Times New Roman"/>
          <w:color w:val="000000"/>
          <w:sz w:val="24"/>
          <w:szCs w:val="24"/>
          <w:shd w:val="clear" w:color="auto" w:fill="FFFFFF"/>
        </w:rPr>
        <w:t xml:space="preserve"> via the Bible</w:t>
      </w:r>
      <w:r w:rsidRPr="004377FB">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Not the Bible and doctrine. It is the Bible. Our doctrine is a mirror and nothing else. </w:t>
      </w:r>
      <w:r w:rsidRPr="004377FB">
        <w:rPr>
          <w:rStyle w:val="apple-converted-space"/>
          <w:rFonts w:ascii="Times New Roman" w:hAnsi="Times New Roman" w:cs="Times New Roman"/>
          <w:color w:val="000000"/>
          <w:sz w:val="24"/>
          <w:szCs w:val="24"/>
          <w:shd w:val="clear" w:color="auto" w:fill="FFFFFF"/>
        </w:rPr>
        <w:t>Is it true that a man can never touch a bit of church history, never read a written confes</w:t>
      </w:r>
      <w:r>
        <w:rPr>
          <w:rStyle w:val="apple-converted-space"/>
          <w:rFonts w:ascii="Times New Roman" w:hAnsi="Times New Roman" w:cs="Times New Roman"/>
          <w:color w:val="000000"/>
          <w:sz w:val="24"/>
          <w:szCs w:val="24"/>
          <w:shd w:val="clear" w:color="auto" w:fill="FFFFFF"/>
        </w:rPr>
        <w:t>sion of anything, and be just</w:t>
      </w:r>
      <w:r w:rsidRPr="004377FB">
        <w:rPr>
          <w:rStyle w:val="apple-converted-space"/>
          <w:rFonts w:ascii="Times New Roman" w:hAnsi="Times New Roman" w:cs="Times New Roman"/>
          <w:color w:val="000000"/>
          <w:sz w:val="24"/>
          <w:szCs w:val="24"/>
          <w:shd w:val="clear" w:color="auto" w:fill="FFFFFF"/>
        </w:rPr>
        <w:t xml:space="preserve"> wise in God because he knows the Bible. Yes. </w:t>
      </w:r>
      <w:r>
        <w:rPr>
          <w:rStyle w:val="apple-converted-space"/>
          <w:rFonts w:ascii="Times New Roman" w:hAnsi="Times New Roman" w:cs="Times New Roman"/>
          <w:color w:val="000000"/>
          <w:sz w:val="24"/>
          <w:szCs w:val="24"/>
          <w:shd w:val="clear" w:color="auto" w:fill="FFFFFF"/>
        </w:rPr>
        <w:t>I</w:t>
      </w:r>
      <w:r w:rsidRPr="004377FB">
        <w:rPr>
          <w:rStyle w:val="apple-converted-space"/>
          <w:rFonts w:ascii="Times New Roman" w:hAnsi="Times New Roman" w:cs="Times New Roman"/>
          <w:color w:val="000000"/>
          <w:sz w:val="24"/>
          <w:szCs w:val="24"/>
          <w:shd w:val="clear" w:color="auto" w:fill="FFFFFF"/>
        </w:rPr>
        <w:t xml:space="preserve">s </w:t>
      </w:r>
      <w:r>
        <w:rPr>
          <w:rStyle w:val="apple-converted-space"/>
          <w:rFonts w:ascii="Times New Roman" w:hAnsi="Times New Roman" w:cs="Times New Roman"/>
          <w:color w:val="000000"/>
          <w:sz w:val="24"/>
          <w:szCs w:val="24"/>
          <w:shd w:val="clear" w:color="auto" w:fill="FFFFFF"/>
        </w:rPr>
        <w:t xml:space="preserve">it </w:t>
      </w:r>
      <w:r w:rsidRPr="004377FB">
        <w:rPr>
          <w:rStyle w:val="apple-converted-space"/>
          <w:rFonts w:ascii="Times New Roman" w:hAnsi="Times New Roman" w:cs="Times New Roman"/>
          <w:color w:val="000000"/>
          <w:sz w:val="24"/>
          <w:szCs w:val="24"/>
          <w:shd w:val="clear" w:color="auto" w:fill="FFFFFF"/>
        </w:rPr>
        <w:t>p</w:t>
      </w:r>
      <w:r>
        <w:rPr>
          <w:rStyle w:val="apple-converted-space"/>
          <w:rFonts w:ascii="Times New Roman" w:hAnsi="Times New Roman" w:cs="Times New Roman"/>
          <w:color w:val="000000"/>
          <w:sz w:val="24"/>
          <w:szCs w:val="24"/>
          <w:shd w:val="clear" w:color="auto" w:fill="FFFFFF"/>
        </w:rPr>
        <w:t>ossible for any church to do so? Yes. Possible, but not likely.</w:t>
      </w:r>
      <w:r w:rsidRPr="004377FB">
        <w:rPr>
          <w:rStyle w:val="apple-converted-space"/>
          <w:rFonts w:ascii="Times New Roman" w:hAnsi="Times New Roman" w:cs="Times New Roman"/>
          <w:color w:val="000000"/>
          <w:sz w:val="24"/>
          <w:szCs w:val="24"/>
          <w:shd w:val="clear" w:color="auto" w:fill="FFFFFF"/>
        </w:rPr>
        <w:t xml:space="preserve"> For the sake of his people, any pastor should encourage a reading and trust in denominational</w:t>
      </w:r>
      <w:r>
        <w:rPr>
          <w:rStyle w:val="apple-converted-space"/>
          <w:rFonts w:ascii="Times New Roman" w:hAnsi="Times New Roman" w:cs="Times New Roman"/>
          <w:color w:val="000000"/>
          <w:sz w:val="24"/>
          <w:szCs w:val="24"/>
          <w:shd w:val="clear" w:color="auto" w:fill="FFFFFF"/>
        </w:rPr>
        <w:t>ly expressed</w:t>
      </w:r>
      <w:r w:rsidRPr="004377FB">
        <w:rPr>
          <w:rStyle w:val="apple-converted-space"/>
          <w:rFonts w:ascii="Times New Roman" w:hAnsi="Times New Roman" w:cs="Times New Roman"/>
          <w:color w:val="000000"/>
          <w:sz w:val="24"/>
          <w:szCs w:val="24"/>
          <w:shd w:val="clear" w:color="auto" w:fill="FFFFFF"/>
        </w:rPr>
        <w:t xml:space="preserve"> truths. </w:t>
      </w:r>
    </w:p>
    <w:p w:rsidR="00572637" w:rsidRPr="004377FB" w:rsidRDefault="00572637" w:rsidP="00572637">
      <w:pPr>
        <w:ind w:firstLine="720"/>
        <w:rPr>
          <w:rFonts w:ascii="Times New Roman" w:hAnsi="Times New Roman" w:cs="Times New Roman"/>
          <w:color w:val="000000"/>
          <w:sz w:val="24"/>
          <w:szCs w:val="24"/>
          <w:shd w:val="clear" w:color="auto" w:fill="FFFFFF"/>
        </w:rPr>
      </w:pPr>
      <w:r w:rsidRPr="004377FB">
        <w:rPr>
          <w:rStyle w:val="apple-converted-space"/>
          <w:rFonts w:ascii="Times New Roman" w:hAnsi="Times New Roman" w:cs="Times New Roman"/>
          <w:color w:val="000000"/>
          <w:sz w:val="24"/>
          <w:szCs w:val="24"/>
          <w:shd w:val="clear" w:color="auto" w:fill="FFFFFF"/>
        </w:rPr>
        <w:lastRenderedPageBreak/>
        <w:t xml:space="preserve">No church is as sound without the history of the faith as one that teaches it. It is true that each generation is one generation from apostasy. We should be teaching our kids that the Bible has not just appealed to us in our current time. It is truth from its inscription. Denominations may cater to our personal tastes, but they will all distinguish us from error when they’re true to their origins. There is such a value to this! There is a tendency to feel like we need to get everything “straight from God.” </w:t>
      </w:r>
      <w:r>
        <w:rPr>
          <w:rStyle w:val="apple-converted-space"/>
          <w:rFonts w:ascii="Times New Roman" w:hAnsi="Times New Roman" w:cs="Times New Roman"/>
          <w:color w:val="000000"/>
          <w:sz w:val="24"/>
          <w:szCs w:val="24"/>
          <w:shd w:val="clear" w:color="auto" w:fill="FFFFFF"/>
        </w:rPr>
        <w:t>It’s true that w</w:t>
      </w:r>
      <w:r w:rsidRPr="004377FB">
        <w:rPr>
          <w:rStyle w:val="apple-converted-space"/>
          <w:rFonts w:ascii="Times New Roman" w:hAnsi="Times New Roman" w:cs="Times New Roman"/>
          <w:color w:val="000000"/>
          <w:sz w:val="24"/>
          <w:szCs w:val="24"/>
          <w:shd w:val="clear" w:color="auto" w:fill="FFFFFF"/>
        </w:rPr>
        <w:t xml:space="preserve">e each must personally come into the faith. No one is saved because they’re </w:t>
      </w:r>
      <w:r>
        <w:rPr>
          <w:rStyle w:val="apple-converted-space"/>
          <w:rFonts w:ascii="Times New Roman" w:hAnsi="Times New Roman" w:cs="Times New Roman"/>
          <w:color w:val="000000"/>
          <w:sz w:val="24"/>
          <w:szCs w:val="24"/>
          <w:shd w:val="clear" w:color="auto" w:fill="FFFFFF"/>
        </w:rPr>
        <w:t xml:space="preserve">merely a </w:t>
      </w:r>
      <w:r w:rsidRPr="004377FB">
        <w:rPr>
          <w:rStyle w:val="apple-converted-space"/>
          <w:rFonts w:ascii="Times New Roman" w:hAnsi="Times New Roman" w:cs="Times New Roman"/>
          <w:color w:val="000000"/>
          <w:sz w:val="24"/>
          <w:szCs w:val="24"/>
          <w:shd w:val="clear" w:color="auto" w:fill="FFFFFF"/>
        </w:rPr>
        <w:t>part of a church or denomination. We’re only saved when we’re born again</w:t>
      </w:r>
      <w:r>
        <w:rPr>
          <w:rStyle w:val="apple-converted-space"/>
          <w:rFonts w:ascii="Times New Roman" w:hAnsi="Times New Roman" w:cs="Times New Roman"/>
          <w:color w:val="000000"/>
          <w:sz w:val="24"/>
          <w:szCs w:val="24"/>
          <w:shd w:val="clear" w:color="auto" w:fill="FFFFFF"/>
        </w:rPr>
        <w:t xml:space="preserve"> by a personal interaction with the risen Jesus</w:t>
      </w:r>
      <w:r w:rsidRPr="004377FB">
        <w:rPr>
          <w:rStyle w:val="apple-converted-space"/>
          <w:rFonts w:ascii="Times New Roman" w:hAnsi="Times New Roman" w:cs="Times New Roman"/>
          <w:color w:val="000000"/>
          <w:sz w:val="24"/>
          <w:szCs w:val="24"/>
          <w:shd w:val="clear" w:color="auto" w:fill="FFFFFF"/>
        </w:rPr>
        <w:t xml:space="preserve">. This is personal, yes. It is </w:t>
      </w:r>
      <w:r>
        <w:rPr>
          <w:rStyle w:val="apple-converted-space"/>
          <w:rFonts w:ascii="Times New Roman" w:hAnsi="Times New Roman" w:cs="Times New Roman"/>
          <w:color w:val="000000"/>
          <w:sz w:val="24"/>
          <w:szCs w:val="24"/>
          <w:shd w:val="clear" w:color="auto" w:fill="FFFFFF"/>
        </w:rPr>
        <w:t xml:space="preserve">almost always </w:t>
      </w:r>
      <w:r w:rsidRPr="004377FB">
        <w:rPr>
          <w:rStyle w:val="apple-converted-space"/>
          <w:rFonts w:ascii="Times New Roman" w:hAnsi="Times New Roman" w:cs="Times New Roman"/>
          <w:color w:val="000000"/>
          <w:sz w:val="24"/>
          <w:szCs w:val="24"/>
          <w:shd w:val="clear" w:color="auto" w:fill="FFFFFF"/>
        </w:rPr>
        <w:t xml:space="preserve">done, however, as designed by God, as part of a community of believers. It has been my own personal experience that the more a denomination leans away from confessionalism, the further it gets toward dangerous </w:t>
      </w:r>
      <w:r>
        <w:rPr>
          <w:rStyle w:val="apple-converted-space"/>
          <w:rFonts w:ascii="Times New Roman" w:hAnsi="Times New Roman" w:cs="Times New Roman"/>
          <w:color w:val="000000"/>
          <w:sz w:val="24"/>
          <w:szCs w:val="24"/>
          <w:shd w:val="clear" w:color="auto" w:fill="FFFFFF"/>
        </w:rPr>
        <w:t>“</w:t>
      </w:r>
      <w:r w:rsidRPr="004377FB">
        <w:rPr>
          <w:rStyle w:val="apple-converted-space"/>
          <w:rFonts w:ascii="Times New Roman" w:hAnsi="Times New Roman" w:cs="Times New Roman"/>
          <w:color w:val="000000"/>
          <w:sz w:val="24"/>
          <w:szCs w:val="24"/>
          <w:shd w:val="clear" w:color="auto" w:fill="FFFFFF"/>
        </w:rPr>
        <w:t>private revelation</w:t>
      </w:r>
      <w:r>
        <w:rPr>
          <w:rStyle w:val="apple-converted-space"/>
          <w:rFonts w:ascii="Times New Roman" w:hAnsi="Times New Roman" w:cs="Times New Roman"/>
          <w:color w:val="000000"/>
          <w:sz w:val="24"/>
          <w:szCs w:val="24"/>
          <w:shd w:val="clear" w:color="auto" w:fill="FFFFFF"/>
        </w:rPr>
        <w:t>s” in the Bible</w:t>
      </w:r>
      <w:r w:rsidRPr="004377FB">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We’ve all met those people who interpret the rock under the bush as a symbol of the anointing of the… Things that have nothing but personal interpretive fancy. Silliness really. Such things literally mark the faith of a great many people today. Secret meanings are everywhere for them on top of every colon of the Bible, and especially atop every semi colon! I am so weary of this. </w:t>
      </w:r>
      <w:r w:rsidRPr="004377FB">
        <w:rPr>
          <w:rStyle w:val="apple-converted-space"/>
          <w:rFonts w:ascii="Times New Roman" w:hAnsi="Times New Roman" w:cs="Times New Roman"/>
          <w:color w:val="000000"/>
          <w:sz w:val="24"/>
          <w:szCs w:val="24"/>
          <w:shd w:val="clear" w:color="auto" w:fill="FFFFFF"/>
        </w:rPr>
        <w:t xml:space="preserve">In the Pentecostal </w:t>
      </w:r>
      <w:r>
        <w:rPr>
          <w:rStyle w:val="apple-converted-space"/>
          <w:rFonts w:ascii="Times New Roman" w:hAnsi="Times New Roman" w:cs="Times New Roman"/>
          <w:color w:val="000000"/>
          <w:sz w:val="24"/>
          <w:szCs w:val="24"/>
          <w:shd w:val="clear" w:color="auto" w:fill="FFFFFF"/>
        </w:rPr>
        <w:t xml:space="preserve">Charismatic </w:t>
      </w:r>
      <w:r w:rsidRPr="004377FB">
        <w:rPr>
          <w:rStyle w:val="apple-converted-space"/>
          <w:rFonts w:ascii="Times New Roman" w:hAnsi="Times New Roman" w:cs="Times New Roman"/>
          <w:color w:val="000000"/>
          <w:sz w:val="24"/>
          <w:szCs w:val="24"/>
          <w:shd w:val="clear" w:color="auto" w:fill="FFFFFF"/>
        </w:rPr>
        <w:t xml:space="preserve">denomination </w:t>
      </w:r>
      <w:r>
        <w:rPr>
          <w:rStyle w:val="apple-converted-space"/>
          <w:rFonts w:ascii="Times New Roman" w:hAnsi="Times New Roman" w:cs="Times New Roman"/>
          <w:color w:val="000000"/>
          <w:sz w:val="24"/>
          <w:szCs w:val="24"/>
          <w:shd w:val="clear" w:color="auto" w:fill="FFFFFF"/>
        </w:rPr>
        <w:t xml:space="preserve">(using the term “denomination” dangerously) </w:t>
      </w:r>
      <w:r w:rsidRPr="004377FB">
        <w:rPr>
          <w:rStyle w:val="apple-converted-space"/>
          <w:rFonts w:ascii="Times New Roman" w:hAnsi="Times New Roman" w:cs="Times New Roman"/>
          <w:color w:val="000000"/>
          <w:sz w:val="24"/>
          <w:szCs w:val="24"/>
          <w:shd w:val="clear" w:color="auto" w:fill="FFFFFF"/>
        </w:rPr>
        <w:t xml:space="preserve">especially it’s been my experience that the arrogance engendered </w:t>
      </w:r>
      <w:r>
        <w:rPr>
          <w:rStyle w:val="apple-converted-space"/>
          <w:rFonts w:ascii="Times New Roman" w:hAnsi="Times New Roman" w:cs="Times New Roman"/>
          <w:color w:val="000000"/>
          <w:sz w:val="24"/>
          <w:szCs w:val="24"/>
          <w:shd w:val="clear" w:color="auto" w:fill="FFFFFF"/>
        </w:rPr>
        <w:t xml:space="preserve">by a “I just go to straight to God” mentality </w:t>
      </w:r>
      <w:r w:rsidRPr="004377FB">
        <w:rPr>
          <w:rStyle w:val="apple-converted-space"/>
          <w:rFonts w:ascii="Times New Roman" w:hAnsi="Times New Roman" w:cs="Times New Roman"/>
          <w:color w:val="000000"/>
          <w:sz w:val="24"/>
          <w:szCs w:val="24"/>
          <w:shd w:val="clear" w:color="auto" w:fill="FFFFFF"/>
        </w:rPr>
        <w:t xml:space="preserve">is </w:t>
      </w:r>
      <w:r>
        <w:rPr>
          <w:rStyle w:val="apple-converted-space"/>
          <w:rFonts w:ascii="Times New Roman" w:hAnsi="Times New Roman" w:cs="Times New Roman"/>
          <w:color w:val="000000"/>
          <w:sz w:val="24"/>
          <w:szCs w:val="24"/>
          <w:shd w:val="clear" w:color="auto" w:fill="FFFFFF"/>
        </w:rPr>
        <w:t xml:space="preserve">very </w:t>
      </w:r>
      <w:r w:rsidRPr="004377FB">
        <w:rPr>
          <w:rStyle w:val="apple-converted-space"/>
          <w:rFonts w:ascii="Times New Roman" w:hAnsi="Times New Roman" w:cs="Times New Roman"/>
          <w:color w:val="000000"/>
          <w:sz w:val="24"/>
          <w:szCs w:val="24"/>
          <w:shd w:val="clear" w:color="auto" w:fill="FFFFFF"/>
        </w:rPr>
        <w:t xml:space="preserve">dangerous. </w:t>
      </w:r>
      <w:r>
        <w:rPr>
          <w:rStyle w:val="apple-converted-space"/>
          <w:rFonts w:ascii="Times New Roman" w:hAnsi="Times New Roman" w:cs="Times New Roman"/>
          <w:color w:val="000000"/>
          <w:sz w:val="24"/>
          <w:szCs w:val="24"/>
          <w:shd w:val="clear" w:color="auto" w:fill="FFFFFF"/>
        </w:rPr>
        <w:t xml:space="preserve">They become utterly impervious to correction because “God told them” everything directly. They may not even realize how this can be dangerous. In a sense, of course, Christians do get </w:t>
      </w:r>
      <w:r>
        <w:rPr>
          <w:rStyle w:val="apple-converted-space"/>
          <w:rFonts w:ascii="Times New Roman" w:hAnsi="Times New Roman" w:cs="Times New Roman"/>
          <w:i/>
          <w:color w:val="000000"/>
          <w:sz w:val="24"/>
          <w:szCs w:val="24"/>
          <w:shd w:val="clear" w:color="auto" w:fill="FFFFFF"/>
        </w:rPr>
        <w:t xml:space="preserve">everything </w:t>
      </w:r>
      <w:r>
        <w:rPr>
          <w:rStyle w:val="apple-converted-space"/>
          <w:rFonts w:ascii="Times New Roman" w:hAnsi="Times New Roman" w:cs="Times New Roman"/>
          <w:color w:val="000000"/>
          <w:sz w:val="24"/>
          <w:szCs w:val="24"/>
          <w:shd w:val="clear" w:color="auto" w:fill="FFFFFF"/>
        </w:rPr>
        <w:t xml:space="preserve">they know about Jesus </w:t>
      </w:r>
      <w:r>
        <w:rPr>
          <w:rStyle w:val="apple-converted-space"/>
          <w:rFonts w:ascii="Times New Roman" w:hAnsi="Times New Roman" w:cs="Times New Roman"/>
          <w:i/>
          <w:color w:val="000000"/>
          <w:sz w:val="24"/>
          <w:szCs w:val="24"/>
          <w:shd w:val="clear" w:color="auto" w:fill="FFFFFF"/>
        </w:rPr>
        <w:t xml:space="preserve">directly </w:t>
      </w:r>
      <w:r>
        <w:rPr>
          <w:rStyle w:val="apple-converted-space"/>
          <w:rFonts w:ascii="Times New Roman" w:hAnsi="Times New Roman" w:cs="Times New Roman"/>
          <w:color w:val="000000"/>
          <w:sz w:val="24"/>
          <w:szCs w:val="24"/>
          <w:shd w:val="clear" w:color="auto" w:fill="FFFFFF"/>
        </w:rPr>
        <w:t>from God himself, but there’s a difference between knowing that everything you’ve been taught is from the lips of God and having a theology that teaches you that you are receiving direct and private special revelations from God. W</w:t>
      </w:r>
      <w:r w:rsidRPr="004377FB">
        <w:rPr>
          <w:rStyle w:val="apple-converted-space"/>
          <w:rFonts w:ascii="Times New Roman" w:hAnsi="Times New Roman" w:cs="Times New Roman"/>
          <w:color w:val="000000"/>
          <w:sz w:val="24"/>
          <w:szCs w:val="24"/>
          <w:shd w:val="clear" w:color="auto" w:fill="FFFFFF"/>
        </w:rPr>
        <w:t>hat I mean is that so many are taught that God “speaks to you personally.” They see themselves only as individuals and not a body. Scripture becomes an almost totally private interpretation. Its pastors are accustomed to what new ideas they got from the Bible</w:t>
      </w:r>
      <w:r>
        <w:rPr>
          <w:rStyle w:val="apple-converted-space"/>
          <w:rFonts w:ascii="Times New Roman" w:hAnsi="Times New Roman" w:cs="Times New Roman"/>
          <w:color w:val="000000"/>
          <w:sz w:val="24"/>
          <w:szCs w:val="24"/>
          <w:shd w:val="clear" w:color="auto" w:fill="FFFFFF"/>
        </w:rPr>
        <w:t xml:space="preserve"> last night</w:t>
      </w:r>
      <w:r w:rsidRPr="004377FB">
        <w:rPr>
          <w:rStyle w:val="apple-converted-space"/>
          <w:rFonts w:ascii="Times New Roman" w:hAnsi="Times New Roman" w:cs="Times New Roman"/>
          <w:color w:val="000000"/>
          <w:sz w:val="24"/>
          <w:szCs w:val="24"/>
          <w:shd w:val="clear" w:color="auto" w:fill="FFFFFF"/>
        </w:rPr>
        <w:t>. Strange symbolism emerges and everyone becomes their own authority</w:t>
      </w:r>
      <w:r>
        <w:rPr>
          <w:rStyle w:val="apple-converted-space"/>
          <w:rFonts w:ascii="Times New Roman" w:hAnsi="Times New Roman" w:cs="Times New Roman"/>
          <w:color w:val="000000"/>
          <w:sz w:val="24"/>
          <w:szCs w:val="24"/>
          <w:shd w:val="clear" w:color="auto" w:fill="FFFFFF"/>
        </w:rPr>
        <w:t>. Doctrine is almost never discussed</w:t>
      </w:r>
      <w:r w:rsidRPr="004377FB">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In fact, any mention of it is often met with condescension and belittlement. </w:t>
      </w:r>
      <w:r w:rsidRPr="004377FB">
        <w:rPr>
          <w:rStyle w:val="apple-converted-space"/>
          <w:rFonts w:ascii="Times New Roman" w:hAnsi="Times New Roman" w:cs="Times New Roman"/>
          <w:color w:val="000000"/>
          <w:sz w:val="24"/>
          <w:szCs w:val="24"/>
          <w:shd w:val="clear" w:color="auto" w:fill="FFFFFF"/>
        </w:rPr>
        <w:t>After all, they got what they believe “f</w:t>
      </w:r>
      <w:r>
        <w:rPr>
          <w:rStyle w:val="apple-converted-space"/>
          <w:rFonts w:ascii="Times New Roman" w:hAnsi="Times New Roman" w:cs="Times New Roman"/>
          <w:color w:val="000000"/>
          <w:sz w:val="24"/>
          <w:szCs w:val="24"/>
          <w:shd w:val="clear" w:color="auto" w:fill="FFFFFF"/>
        </w:rPr>
        <w:t>rom God</w:t>
      </w:r>
      <w:r w:rsidRPr="004377FB">
        <w:rPr>
          <w:rStyle w:val="apple-converted-space"/>
          <w:rFonts w:ascii="Times New Roman" w:hAnsi="Times New Roman" w:cs="Times New Roman"/>
          <w:color w:val="000000"/>
          <w:sz w:val="24"/>
          <w:szCs w:val="24"/>
          <w:shd w:val="clear" w:color="auto" w:fill="FFFFFF"/>
        </w:rPr>
        <w:t>”</w:t>
      </w:r>
      <w:r>
        <w:rPr>
          <w:rStyle w:val="apple-converted-space"/>
          <w:rFonts w:ascii="Times New Roman" w:hAnsi="Times New Roman" w:cs="Times New Roman"/>
          <w:color w:val="000000"/>
          <w:sz w:val="24"/>
          <w:szCs w:val="24"/>
          <w:shd w:val="clear" w:color="auto" w:fill="FFFFFF"/>
        </w:rPr>
        <w:t xml:space="preserve"> not men.</w:t>
      </w:r>
      <w:r w:rsidRPr="004377FB">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Again, the further a place gets from confessionalism, the more I’ve see this in churches. We must come and individuals to the cross, n</w:t>
      </w:r>
      <w:r w:rsidRPr="004377FB">
        <w:rPr>
          <w:rStyle w:val="apple-converted-space"/>
          <w:rFonts w:ascii="Times New Roman" w:hAnsi="Times New Roman" w:cs="Times New Roman"/>
          <w:color w:val="000000"/>
          <w:sz w:val="24"/>
          <w:szCs w:val="24"/>
          <w:shd w:val="clear" w:color="auto" w:fill="FFFFFF"/>
        </w:rPr>
        <w:t>onetheless this should be done in the context of commitment to a church.</w:t>
      </w:r>
      <w:r>
        <w:rPr>
          <w:rStyle w:val="apple-converted-space"/>
          <w:rFonts w:ascii="Times New Roman" w:hAnsi="Times New Roman" w:cs="Times New Roman"/>
          <w:color w:val="000000"/>
          <w:sz w:val="24"/>
          <w:szCs w:val="24"/>
          <w:shd w:val="clear" w:color="auto" w:fill="FFFFFF"/>
        </w:rPr>
        <w:t xml:space="preserve"> We all dine at a very large table together.</w:t>
      </w:r>
      <w:r w:rsidRPr="004377FB">
        <w:rPr>
          <w:rStyle w:val="apple-converted-space"/>
          <w:rFonts w:ascii="Times New Roman" w:hAnsi="Times New Roman" w:cs="Times New Roman"/>
          <w:color w:val="000000"/>
          <w:sz w:val="24"/>
          <w:szCs w:val="24"/>
          <w:shd w:val="clear" w:color="auto" w:fill="FFFFFF"/>
        </w:rPr>
        <w:t xml:space="preserve"> From the beginning </w:t>
      </w:r>
      <w:r w:rsidRPr="004377FB">
        <w:rPr>
          <w:rFonts w:ascii="Times New Roman" w:hAnsi="Times New Roman" w:cs="Times New Roman"/>
          <w:color w:val="000000"/>
          <w:sz w:val="24"/>
          <w:szCs w:val="24"/>
          <w:shd w:val="clear" w:color="auto" w:fill="FFFFFF"/>
        </w:rPr>
        <w:t xml:space="preserve">the church “continued steadfastly in the </w:t>
      </w:r>
      <w:r w:rsidRPr="004377FB">
        <w:rPr>
          <w:rFonts w:ascii="Times New Roman" w:hAnsi="Times New Roman" w:cs="Times New Roman"/>
          <w:bCs/>
          <w:color w:val="000000"/>
          <w:sz w:val="24"/>
          <w:szCs w:val="24"/>
          <w:shd w:val="clear" w:color="auto" w:fill="FFFFFF"/>
        </w:rPr>
        <w:t>apostles</w:t>
      </w:r>
      <w:r w:rsidRPr="004377FB">
        <w:rPr>
          <w:rFonts w:ascii="Times New Roman" w:hAnsi="Times New Roman" w:cs="Times New Roman"/>
          <w:color w:val="000000"/>
          <w:sz w:val="24"/>
          <w:szCs w:val="24"/>
          <w:shd w:val="clear" w:color="auto" w:fill="FFFFFF"/>
        </w:rPr>
        <w:t>’</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bCs/>
          <w:color w:val="000000"/>
          <w:sz w:val="24"/>
          <w:szCs w:val="24"/>
          <w:shd w:val="clear" w:color="auto" w:fill="FFFFFF"/>
        </w:rPr>
        <w:t>doctrine</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color w:val="000000"/>
          <w:sz w:val="24"/>
          <w:szCs w:val="24"/>
          <w:shd w:val="clear" w:color="auto" w:fill="FFFFFF"/>
        </w:rPr>
        <w:t>and fellowship, in the breaking of bread, and in prayers,” Acts 2:42. From the beginning non-apostolic teachers were encouraged to teach authoritatively. Paul taught Timothy (a non-apostle), “Hold fast the pattern of sound words which you have heard from me,” 2 Timothy 1:13. He was taught to, “</w:t>
      </w:r>
      <w:r>
        <w:rPr>
          <w:rFonts w:ascii="Times New Roman" w:hAnsi="Times New Roman" w:cs="Times New Roman"/>
          <w:color w:val="000000"/>
          <w:sz w:val="24"/>
          <w:szCs w:val="24"/>
          <w:shd w:val="clear" w:color="auto" w:fill="FFFFFF"/>
        </w:rPr>
        <w:t>Pre</w:t>
      </w:r>
      <w:r w:rsidRPr="004377FB">
        <w:rPr>
          <w:rFonts w:ascii="Times New Roman" w:hAnsi="Times New Roman" w:cs="Times New Roman"/>
          <w:color w:val="000000"/>
          <w:sz w:val="24"/>
          <w:szCs w:val="24"/>
          <w:shd w:val="clear" w:color="auto" w:fill="FFFFFF"/>
        </w:rPr>
        <w:t>ach the word! Be ready in season</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i/>
          <w:iCs/>
          <w:color w:val="000000"/>
          <w:sz w:val="24"/>
          <w:szCs w:val="24"/>
          <w:shd w:val="clear" w:color="auto" w:fill="FFFFFF"/>
        </w:rPr>
        <w:t>and</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color w:val="000000"/>
          <w:sz w:val="24"/>
          <w:szCs w:val="24"/>
          <w:shd w:val="clear" w:color="auto" w:fill="FFFFFF"/>
        </w:rPr>
        <w:t>out of season.</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bCs/>
          <w:color w:val="000000"/>
          <w:sz w:val="24"/>
          <w:szCs w:val="24"/>
          <w:shd w:val="clear" w:color="auto" w:fill="FFFFFF"/>
        </w:rPr>
        <w:t>Convince</w:t>
      </w:r>
      <w:r w:rsidRPr="004377FB">
        <w:rPr>
          <w:rFonts w:ascii="Times New Roman" w:hAnsi="Times New Roman" w:cs="Times New Roman"/>
          <w:color w:val="000000"/>
          <w:sz w:val="24"/>
          <w:szCs w:val="24"/>
          <w:shd w:val="clear" w:color="auto" w:fill="FFFFFF"/>
        </w:rPr>
        <w:t>,</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bCs/>
          <w:color w:val="000000"/>
          <w:sz w:val="24"/>
          <w:szCs w:val="24"/>
          <w:shd w:val="clear" w:color="auto" w:fill="FFFFFF"/>
        </w:rPr>
        <w:t>rebuke</w:t>
      </w:r>
      <w:r w:rsidRPr="004377FB">
        <w:rPr>
          <w:rFonts w:ascii="Times New Roman" w:hAnsi="Times New Roman" w:cs="Times New Roman"/>
          <w:color w:val="000000"/>
          <w:sz w:val="24"/>
          <w:szCs w:val="24"/>
          <w:shd w:val="clear" w:color="auto" w:fill="FFFFFF"/>
        </w:rPr>
        <w:t>, exhort, with all longsuffering and teaching,” 2 Timothy 4:2</w:t>
      </w:r>
      <w:r>
        <w:rPr>
          <w:rFonts w:ascii="Times New Roman" w:hAnsi="Times New Roman" w:cs="Times New Roman"/>
          <w:color w:val="000000"/>
          <w:sz w:val="24"/>
          <w:szCs w:val="24"/>
          <w:shd w:val="clear" w:color="auto" w:fill="FFFFFF"/>
        </w:rPr>
        <w:t>,</w:t>
      </w:r>
      <w:r w:rsidRPr="004377FB">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 xml:space="preserve">also </w:t>
      </w:r>
      <w:r w:rsidRPr="004377FB">
        <w:rPr>
          <w:rFonts w:ascii="Times New Roman" w:hAnsi="Times New Roman" w:cs="Times New Roman"/>
          <w:color w:val="000000"/>
          <w:sz w:val="24"/>
          <w:szCs w:val="24"/>
          <w:shd w:val="clear" w:color="auto" w:fill="FFFFFF"/>
        </w:rPr>
        <w:t xml:space="preserve">to “commit these to </w:t>
      </w:r>
      <w:r w:rsidRPr="004377FB">
        <w:rPr>
          <w:rFonts w:ascii="Times New Roman" w:hAnsi="Times New Roman" w:cs="Times New Roman"/>
          <w:bCs/>
          <w:color w:val="000000"/>
          <w:sz w:val="24"/>
          <w:szCs w:val="24"/>
          <w:shd w:val="clear" w:color="auto" w:fill="FFFFFF"/>
        </w:rPr>
        <w:t>faithful</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bCs/>
          <w:color w:val="000000"/>
          <w:sz w:val="24"/>
          <w:szCs w:val="24"/>
          <w:shd w:val="clear" w:color="auto" w:fill="FFFFFF"/>
        </w:rPr>
        <w:t>men</w:t>
      </w:r>
      <w:r w:rsidRPr="004377FB">
        <w:rPr>
          <w:rStyle w:val="apple-converted-space"/>
          <w:rFonts w:ascii="Times New Roman" w:hAnsi="Times New Roman" w:cs="Times New Roman"/>
          <w:color w:val="000000"/>
          <w:sz w:val="24"/>
          <w:szCs w:val="24"/>
          <w:shd w:val="clear" w:color="auto" w:fill="FFFFFF"/>
        </w:rPr>
        <w:t> </w:t>
      </w:r>
      <w:r w:rsidRPr="004377FB">
        <w:rPr>
          <w:rFonts w:ascii="Times New Roman" w:hAnsi="Times New Roman" w:cs="Times New Roman"/>
          <w:color w:val="000000"/>
          <w:sz w:val="24"/>
          <w:szCs w:val="24"/>
          <w:shd w:val="clear" w:color="auto" w:fill="FFFFFF"/>
        </w:rPr>
        <w:t>who will be able to teach others also,” 2 Timothy 2:2. Enter the church body to which was given the authority that, “whatever you bind on earth will be bound in heaven, and whatever you loose on earth will be loosed in heaven,” Matthew 18:18. When does this end? It doesn’t. We are a part of this today</w:t>
      </w:r>
      <w:r>
        <w:rPr>
          <w:rFonts w:ascii="Times New Roman" w:hAnsi="Times New Roman" w:cs="Times New Roman"/>
          <w:color w:val="000000"/>
          <w:sz w:val="24"/>
          <w:szCs w:val="24"/>
          <w:shd w:val="clear" w:color="auto" w:fill="FFFFFF"/>
        </w:rPr>
        <w:t xml:space="preserve"> with the same authority</w:t>
      </w:r>
      <w:r w:rsidRPr="004377FB">
        <w:rPr>
          <w:rFonts w:ascii="Times New Roman" w:hAnsi="Times New Roman" w:cs="Times New Roman"/>
          <w:color w:val="000000"/>
          <w:sz w:val="24"/>
          <w:szCs w:val="24"/>
          <w:shd w:val="clear" w:color="auto" w:fill="FFFFFF"/>
        </w:rPr>
        <w:t xml:space="preserve">. We must take it seriously. </w:t>
      </w:r>
      <w:r w:rsidRPr="00F36ED2">
        <w:rPr>
          <w:rFonts w:ascii="Times New Roman" w:hAnsi="Times New Roman" w:cs="Times New Roman"/>
          <w:i/>
          <w:color w:val="000000"/>
          <w:sz w:val="24"/>
          <w:szCs w:val="24"/>
          <w:shd w:val="clear" w:color="auto" w:fill="FFFFFF"/>
        </w:rPr>
        <w:t>Denominationalism is not the problem. It’s a lack of understanding of what unites us throughout all the denominations that is.</w:t>
      </w:r>
      <w:r w:rsidRPr="004377FB">
        <w:rPr>
          <w:rFonts w:ascii="Times New Roman" w:hAnsi="Times New Roman" w:cs="Times New Roman"/>
          <w:color w:val="000000"/>
          <w:sz w:val="24"/>
          <w:szCs w:val="24"/>
          <w:shd w:val="clear" w:color="auto" w:fill="FFFFFF"/>
        </w:rPr>
        <w:t xml:space="preserve"> It is a lack of knowledge of the truth that </w:t>
      </w:r>
      <w:r>
        <w:rPr>
          <w:rFonts w:ascii="Times New Roman" w:hAnsi="Times New Roman" w:cs="Times New Roman"/>
          <w:color w:val="000000"/>
          <w:sz w:val="24"/>
          <w:szCs w:val="24"/>
          <w:shd w:val="clear" w:color="auto" w:fill="FFFFFF"/>
        </w:rPr>
        <w:t>divides</w:t>
      </w:r>
      <w:r w:rsidRPr="004377FB">
        <w:rPr>
          <w:rFonts w:ascii="Times New Roman" w:hAnsi="Times New Roman" w:cs="Times New Roman"/>
          <w:color w:val="000000"/>
          <w:sz w:val="24"/>
          <w:szCs w:val="24"/>
          <w:shd w:val="clear" w:color="auto" w:fill="FFFFFF"/>
        </w:rPr>
        <w:t xml:space="preserve"> us. We are united by the Spirit himself first. Him in us is what should lead us to strive to affirm the truth </w:t>
      </w:r>
      <w:r>
        <w:rPr>
          <w:rFonts w:ascii="Times New Roman" w:hAnsi="Times New Roman" w:cs="Times New Roman"/>
          <w:color w:val="000000"/>
          <w:sz w:val="24"/>
          <w:szCs w:val="24"/>
          <w:shd w:val="clear" w:color="auto" w:fill="FFFFFF"/>
        </w:rPr>
        <w:t xml:space="preserve">outside of </w:t>
      </w:r>
      <w:r w:rsidRPr="004377FB">
        <w:rPr>
          <w:rFonts w:ascii="Times New Roman" w:hAnsi="Times New Roman" w:cs="Times New Roman"/>
          <w:color w:val="000000"/>
          <w:sz w:val="24"/>
          <w:szCs w:val="24"/>
          <w:shd w:val="clear" w:color="auto" w:fill="FFFFFF"/>
        </w:rPr>
        <w:t xml:space="preserve">us. Don’t be afraid of denominations. </w:t>
      </w:r>
      <w:r w:rsidRPr="004377FB">
        <w:rPr>
          <w:rFonts w:ascii="Times New Roman" w:hAnsi="Times New Roman" w:cs="Times New Roman"/>
          <w:color w:val="000000"/>
          <w:sz w:val="24"/>
          <w:szCs w:val="24"/>
          <w:shd w:val="clear" w:color="auto" w:fill="FFFFFF"/>
        </w:rPr>
        <w:lastRenderedPageBreak/>
        <w:t xml:space="preserve">Be afraid of being accepted by none of them because you, “just get your revelation straight from God.” No man is an island. </w:t>
      </w:r>
    </w:p>
    <w:p w:rsidR="00572637" w:rsidRDefault="00572637" w:rsidP="00572637">
      <w:pPr>
        <w:ind w:firstLine="720"/>
        <w:rPr>
          <w:rFonts w:ascii="Times New Roman" w:hAnsi="Times New Roman" w:cs="Times New Roman"/>
          <w:color w:val="000000"/>
          <w:sz w:val="24"/>
          <w:szCs w:val="24"/>
          <w:shd w:val="clear" w:color="auto" w:fill="FFFFFF"/>
        </w:rPr>
      </w:pPr>
      <w:r w:rsidRPr="004377FB">
        <w:rPr>
          <w:rFonts w:ascii="Times New Roman" w:hAnsi="Times New Roman" w:cs="Times New Roman"/>
          <w:color w:val="000000"/>
          <w:sz w:val="24"/>
          <w:szCs w:val="24"/>
          <w:shd w:val="clear" w:color="auto" w:fill="FFFFFF"/>
        </w:rPr>
        <w:t>Here’s a hypothetical: What if James and Paul had churches on the same street that had a different approach to administering the Lord’s Supper? What if Paul liked the elders to hand it out to the people</w:t>
      </w:r>
      <w:r>
        <w:rPr>
          <w:rFonts w:ascii="Times New Roman" w:hAnsi="Times New Roman" w:cs="Times New Roman"/>
          <w:color w:val="000000"/>
          <w:sz w:val="24"/>
          <w:szCs w:val="24"/>
          <w:shd w:val="clear" w:color="auto" w:fill="FFFFFF"/>
        </w:rPr>
        <w:t>,</w:t>
      </w:r>
      <w:r w:rsidRPr="004377FB">
        <w:rPr>
          <w:rFonts w:ascii="Times New Roman" w:hAnsi="Times New Roman" w:cs="Times New Roman"/>
          <w:color w:val="000000"/>
          <w:sz w:val="24"/>
          <w:szCs w:val="24"/>
          <w:shd w:val="clear" w:color="auto" w:fill="FFFFFF"/>
        </w:rPr>
        <w:t xml:space="preserve"> and James liked to have each person get up from where they were and file past other lay people in the assembly and have a portion handed to them? And what if certain people liked it each way? What if that led a person to go to James’ church over Paul’s? Any problem? I hope not. What if people in Paul’s church (or even Paul himself) were to cite certain Old Testament verses in support of why the leaders in the church alone </w:t>
      </w:r>
      <w:r w:rsidRPr="004377FB">
        <w:rPr>
          <w:rFonts w:ascii="Times New Roman" w:hAnsi="Times New Roman" w:cs="Times New Roman"/>
          <w:i/>
          <w:color w:val="000000"/>
          <w:sz w:val="24"/>
          <w:szCs w:val="24"/>
          <w:shd w:val="clear" w:color="auto" w:fill="FFFFFF"/>
        </w:rPr>
        <w:t>should</w:t>
      </w:r>
      <w:r w:rsidRPr="004377FB">
        <w:rPr>
          <w:rFonts w:ascii="Times New Roman" w:hAnsi="Times New Roman" w:cs="Times New Roman"/>
          <w:color w:val="000000"/>
          <w:sz w:val="24"/>
          <w:szCs w:val="24"/>
          <w:shd w:val="clear" w:color="auto" w:fill="FFFFFF"/>
        </w:rPr>
        <w:t xml:space="preserve"> hand out the elements, and some in James’ church were to site other verses</w:t>
      </w:r>
      <w:r>
        <w:rPr>
          <w:rFonts w:ascii="Times New Roman" w:hAnsi="Times New Roman" w:cs="Times New Roman"/>
          <w:color w:val="000000"/>
          <w:sz w:val="24"/>
          <w:szCs w:val="24"/>
          <w:shd w:val="clear" w:color="auto" w:fill="FFFFFF"/>
        </w:rPr>
        <w:t>,</w:t>
      </w:r>
      <w:r w:rsidRPr="004377FB">
        <w:rPr>
          <w:rFonts w:ascii="Times New Roman" w:hAnsi="Times New Roman" w:cs="Times New Roman"/>
          <w:color w:val="000000"/>
          <w:sz w:val="24"/>
          <w:szCs w:val="24"/>
          <w:shd w:val="clear" w:color="auto" w:fill="FFFFFF"/>
        </w:rPr>
        <w:t xml:space="preserve"> and the same verses</w:t>
      </w:r>
      <w:r>
        <w:rPr>
          <w:rFonts w:ascii="Times New Roman" w:hAnsi="Times New Roman" w:cs="Times New Roman"/>
          <w:color w:val="000000"/>
          <w:sz w:val="24"/>
          <w:szCs w:val="24"/>
          <w:shd w:val="clear" w:color="auto" w:fill="FFFFFF"/>
        </w:rPr>
        <w:t>,</w:t>
      </w:r>
      <w:r w:rsidRPr="004377FB">
        <w:rPr>
          <w:rFonts w:ascii="Times New Roman" w:hAnsi="Times New Roman" w:cs="Times New Roman"/>
          <w:color w:val="000000"/>
          <w:sz w:val="24"/>
          <w:szCs w:val="24"/>
          <w:shd w:val="clear" w:color="auto" w:fill="FFFFFF"/>
        </w:rPr>
        <w:t xml:space="preserve"> to support why the laity should also be allowed to </w:t>
      </w:r>
      <w:r>
        <w:rPr>
          <w:rFonts w:ascii="Times New Roman" w:hAnsi="Times New Roman" w:cs="Times New Roman"/>
          <w:color w:val="000000"/>
          <w:sz w:val="24"/>
          <w:szCs w:val="24"/>
          <w:shd w:val="clear" w:color="auto" w:fill="FFFFFF"/>
        </w:rPr>
        <w:t>hand it out because</w:t>
      </w:r>
      <w:r w:rsidRPr="004377FB">
        <w:rPr>
          <w:rFonts w:ascii="Times New Roman" w:hAnsi="Times New Roman" w:cs="Times New Roman"/>
          <w:color w:val="000000"/>
          <w:sz w:val="24"/>
          <w:szCs w:val="24"/>
          <w:shd w:val="clear" w:color="auto" w:fill="FFFFFF"/>
        </w:rPr>
        <w:t xml:space="preserve"> it better involved the whole assembly in the celebration? Any problems now? I hope not. What if </w:t>
      </w:r>
      <w:r>
        <w:rPr>
          <w:rFonts w:ascii="Times New Roman" w:hAnsi="Times New Roman" w:cs="Times New Roman"/>
          <w:color w:val="000000"/>
          <w:sz w:val="24"/>
          <w:szCs w:val="24"/>
          <w:shd w:val="clear" w:color="auto" w:fill="FFFFFF"/>
        </w:rPr>
        <w:t xml:space="preserve">some in </w:t>
      </w:r>
      <w:r w:rsidRPr="004377FB">
        <w:rPr>
          <w:rFonts w:ascii="Times New Roman" w:hAnsi="Times New Roman" w:cs="Times New Roman"/>
          <w:color w:val="000000"/>
          <w:sz w:val="24"/>
          <w:szCs w:val="24"/>
          <w:shd w:val="clear" w:color="auto" w:fill="FFFFFF"/>
        </w:rPr>
        <w:t xml:space="preserve">James’ church called Paul’s wicked and anathematized </w:t>
      </w:r>
      <w:r>
        <w:rPr>
          <w:rFonts w:ascii="Times New Roman" w:hAnsi="Times New Roman" w:cs="Times New Roman"/>
          <w:color w:val="000000"/>
          <w:sz w:val="24"/>
          <w:szCs w:val="24"/>
          <w:shd w:val="clear" w:color="auto" w:fill="FFFFFF"/>
        </w:rPr>
        <w:t>it for its feast practices</w:t>
      </w:r>
      <w:r w:rsidRPr="004377FB">
        <w:rPr>
          <w:rFonts w:ascii="Times New Roman" w:hAnsi="Times New Roman" w:cs="Times New Roman"/>
          <w:color w:val="000000"/>
          <w:sz w:val="24"/>
          <w:szCs w:val="24"/>
          <w:shd w:val="clear" w:color="auto" w:fill="FFFFFF"/>
        </w:rPr>
        <w:t xml:space="preserve">? Now I hope you’d have a problem. Both churches can and should approach the subject convinced of their position. They </w:t>
      </w:r>
      <w:r w:rsidRPr="00043881">
        <w:rPr>
          <w:rFonts w:ascii="Times New Roman" w:hAnsi="Times New Roman" w:cs="Times New Roman"/>
          <w:i/>
          <w:color w:val="000000"/>
          <w:sz w:val="24"/>
          <w:szCs w:val="24"/>
          <w:shd w:val="clear" w:color="auto" w:fill="FFFFFF"/>
        </w:rPr>
        <w:t>should</w:t>
      </w:r>
      <w:r w:rsidRPr="004377FB">
        <w:rPr>
          <w:rFonts w:ascii="Times New Roman" w:hAnsi="Times New Roman" w:cs="Times New Roman"/>
          <w:color w:val="000000"/>
          <w:sz w:val="24"/>
          <w:szCs w:val="24"/>
          <w:shd w:val="clear" w:color="auto" w:fill="FFFFFF"/>
        </w:rPr>
        <w:t xml:space="preserve"> be convinced and find verses to support why they do what they do unto the Lord. How they deal with each other will make the difference as to whether it’s </w:t>
      </w:r>
      <w:r>
        <w:rPr>
          <w:rFonts w:ascii="Times New Roman" w:hAnsi="Times New Roman" w:cs="Times New Roman"/>
          <w:color w:val="000000"/>
          <w:sz w:val="24"/>
          <w:szCs w:val="24"/>
          <w:shd w:val="clear" w:color="auto" w:fill="FFFFFF"/>
        </w:rPr>
        <w:t xml:space="preserve">all done in a </w:t>
      </w:r>
      <w:r w:rsidRPr="004377FB">
        <w:rPr>
          <w:rFonts w:ascii="Times New Roman" w:hAnsi="Times New Roman" w:cs="Times New Roman"/>
          <w:color w:val="000000"/>
          <w:sz w:val="24"/>
          <w:szCs w:val="24"/>
          <w:shd w:val="clear" w:color="auto" w:fill="FFFFFF"/>
        </w:rPr>
        <w:t xml:space="preserve">godly </w:t>
      </w:r>
      <w:r>
        <w:rPr>
          <w:rFonts w:ascii="Times New Roman" w:hAnsi="Times New Roman" w:cs="Times New Roman"/>
          <w:color w:val="000000"/>
          <w:sz w:val="24"/>
          <w:szCs w:val="24"/>
          <w:shd w:val="clear" w:color="auto" w:fill="FFFFFF"/>
        </w:rPr>
        <w:t xml:space="preserve">manner </w:t>
      </w:r>
      <w:r w:rsidRPr="004377FB">
        <w:rPr>
          <w:rFonts w:ascii="Times New Roman" w:hAnsi="Times New Roman" w:cs="Times New Roman"/>
          <w:color w:val="000000"/>
          <w:sz w:val="24"/>
          <w:szCs w:val="24"/>
          <w:shd w:val="clear" w:color="auto" w:fill="FFFFFF"/>
        </w:rPr>
        <w:t>or not. This may be an example of denominationalism. Each church would attract its own</w:t>
      </w:r>
      <w:r>
        <w:rPr>
          <w:rFonts w:ascii="Times New Roman" w:hAnsi="Times New Roman" w:cs="Times New Roman"/>
          <w:color w:val="000000"/>
          <w:sz w:val="24"/>
          <w:szCs w:val="24"/>
          <w:shd w:val="clear" w:color="auto" w:fill="FFFFFF"/>
        </w:rPr>
        <w:t xml:space="preserve"> and that’s okay</w:t>
      </w:r>
      <w:r w:rsidRPr="004377FB">
        <w:rPr>
          <w:rFonts w:ascii="Times New Roman" w:hAnsi="Times New Roman" w:cs="Times New Roman"/>
          <w:color w:val="000000"/>
          <w:sz w:val="24"/>
          <w:szCs w:val="24"/>
          <w:shd w:val="clear" w:color="auto" w:fill="FFFFFF"/>
        </w:rPr>
        <w:t>. If both churches could only understand (and of course I’d certainly agree that the Apostles would) that the Lord was not prescriptive</w:t>
      </w:r>
      <w:r>
        <w:rPr>
          <w:rFonts w:ascii="Times New Roman" w:hAnsi="Times New Roman" w:cs="Times New Roman"/>
          <w:color w:val="000000"/>
          <w:sz w:val="24"/>
          <w:szCs w:val="24"/>
          <w:shd w:val="clear" w:color="auto" w:fill="FFFFFF"/>
        </w:rPr>
        <w:t xml:space="preserve"> on the matter</w:t>
      </w:r>
      <w:r w:rsidRPr="004377FB">
        <w:rPr>
          <w:rFonts w:ascii="Times New Roman" w:hAnsi="Times New Roman" w:cs="Times New Roman"/>
          <w:color w:val="000000"/>
          <w:sz w:val="24"/>
          <w:szCs w:val="24"/>
          <w:shd w:val="clear" w:color="auto" w:fill="FFFFFF"/>
        </w:rPr>
        <w:t xml:space="preserve">, nor did the Spirit lead the Apostles under inspiration to be prescriptive on the subject, then they could both affirm that they’re doing life together in accordance with the word and their own conscience. </w:t>
      </w:r>
      <w:r>
        <w:rPr>
          <w:rFonts w:ascii="Times New Roman" w:hAnsi="Times New Roman" w:cs="Times New Roman"/>
          <w:color w:val="000000"/>
          <w:sz w:val="24"/>
          <w:szCs w:val="24"/>
          <w:shd w:val="clear" w:color="auto" w:fill="FFFFFF"/>
        </w:rPr>
        <w:t xml:space="preserve">There would be unity possible between the churches then, perhaps not in exact articulation, but in something else equally worth celebrating, and equally awesome- liberty! We have liberty in Christ to be different and yet of the exact same Spirit! Knowing and even celebrating this </w:t>
      </w:r>
      <w:r w:rsidRPr="004377FB">
        <w:rPr>
          <w:rFonts w:ascii="Times New Roman" w:hAnsi="Times New Roman" w:cs="Times New Roman"/>
          <w:color w:val="000000"/>
          <w:sz w:val="24"/>
          <w:szCs w:val="24"/>
          <w:shd w:val="clear" w:color="auto" w:fill="FFFFFF"/>
        </w:rPr>
        <w:t xml:space="preserve">would make both church 100% correct </w:t>
      </w:r>
      <w:r>
        <w:rPr>
          <w:rFonts w:ascii="Times New Roman" w:hAnsi="Times New Roman" w:cs="Times New Roman"/>
          <w:color w:val="000000"/>
          <w:sz w:val="24"/>
          <w:szCs w:val="24"/>
          <w:shd w:val="clear" w:color="auto" w:fill="FFFFFF"/>
        </w:rPr>
        <w:t>while</w:t>
      </w:r>
      <w:r w:rsidRPr="004377FB">
        <w:rPr>
          <w:rFonts w:ascii="Times New Roman" w:hAnsi="Times New Roman" w:cs="Times New Roman"/>
          <w:color w:val="000000"/>
          <w:sz w:val="24"/>
          <w:szCs w:val="24"/>
          <w:shd w:val="clear" w:color="auto" w:fill="FFFFFF"/>
        </w:rPr>
        <w:t xml:space="preserve"> having different opinions on the subject. </w:t>
      </w:r>
      <w:r>
        <w:rPr>
          <w:rFonts w:ascii="Times New Roman" w:hAnsi="Times New Roman" w:cs="Times New Roman"/>
          <w:color w:val="000000"/>
          <w:sz w:val="24"/>
          <w:szCs w:val="24"/>
          <w:shd w:val="clear" w:color="auto" w:fill="FFFFFF"/>
        </w:rPr>
        <w:t xml:space="preserve">Any person on either side </w:t>
      </w:r>
      <w:r w:rsidRPr="008911C8">
        <w:rPr>
          <w:rFonts w:ascii="Times New Roman" w:hAnsi="Times New Roman" w:cs="Times New Roman"/>
          <w:color w:val="000000"/>
          <w:sz w:val="24"/>
          <w:szCs w:val="24"/>
          <w:shd w:val="clear" w:color="auto" w:fill="FFFFFF"/>
        </w:rPr>
        <w:t>should be, “…fully</w:t>
      </w:r>
      <w:r w:rsidRPr="008911C8">
        <w:rPr>
          <w:rStyle w:val="apple-converted-space"/>
          <w:rFonts w:ascii="Times New Roman" w:hAnsi="Times New Roman" w:cs="Times New Roman"/>
          <w:color w:val="000000"/>
          <w:sz w:val="24"/>
          <w:szCs w:val="24"/>
          <w:shd w:val="clear" w:color="auto" w:fill="FFFFFF"/>
        </w:rPr>
        <w:t> </w:t>
      </w:r>
      <w:r w:rsidRPr="008911C8">
        <w:rPr>
          <w:rFonts w:ascii="Times New Roman" w:hAnsi="Times New Roman" w:cs="Times New Roman"/>
          <w:bCs/>
          <w:color w:val="000000"/>
          <w:sz w:val="24"/>
          <w:szCs w:val="24"/>
          <w:shd w:val="clear" w:color="auto" w:fill="FFFFFF"/>
        </w:rPr>
        <w:t>convinced</w:t>
      </w:r>
      <w:r w:rsidRPr="008911C8">
        <w:rPr>
          <w:rStyle w:val="apple-converted-space"/>
          <w:rFonts w:ascii="Times New Roman" w:hAnsi="Times New Roman" w:cs="Times New Roman"/>
          <w:color w:val="000000"/>
          <w:sz w:val="24"/>
          <w:szCs w:val="24"/>
          <w:shd w:val="clear" w:color="auto" w:fill="FFFFFF"/>
        </w:rPr>
        <w:t> </w:t>
      </w:r>
      <w:r w:rsidRPr="008911C8">
        <w:rPr>
          <w:rFonts w:ascii="Times New Roman" w:hAnsi="Times New Roman" w:cs="Times New Roman"/>
          <w:color w:val="000000"/>
          <w:sz w:val="24"/>
          <w:szCs w:val="24"/>
          <w:shd w:val="clear" w:color="auto" w:fill="FFFFFF"/>
        </w:rPr>
        <w:t>in his own</w:t>
      </w:r>
      <w:r w:rsidRPr="008911C8">
        <w:rPr>
          <w:rStyle w:val="apple-converted-space"/>
          <w:rFonts w:ascii="Times New Roman" w:hAnsi="Times New Roman" w:cs="Times New Roman"/>
          <w:color w:val="000000"/>
          <w:sz w:val="24"/>
          <w:szCs w:val="24"/>
          <w:shd w:val="clear" w:color="auto" w:fill="FFFFFF"/>
        </w:rPr>
        <w:t> </w:t>
      </w:r>
      <w:r w:rsidRPr="008911C8">
        <w:rPr>
          <w:rFonts w:ascii="Times New Roman" w:hAnsi="Times New Roman" w:cs="Times New Roman"/>
          <w:bCs/>
          <w:color w:val="000000"/>
          <w:sz w:val="24"/>
          <w:szCs w:val="24"/>
          <w:shd w:val="clear" w:color="auto" w:fill="FFFFFF"/>
        </w:rPr>
        <w:t>mind,” Romans 14:5b</w:t>
      </w:r>
      <w:r w:rsidRPr="008911C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This is glorious for us to know. Oh, how we should teach this to our people in the midst of hundreds of denominations. We are different. Truth be told we can’t even always be certain exactly how we come to certain conclusions in our faith. There is a word called adiaphora. This word literally means “things indifferent” or “things in between.” We can have different expressions of something like my hypothetical here. We’re not talking about the Deity of Jesus or something that essentially shapes God or gospel. Yes, everything’s connected in theology like a skeleton, but not every bone is a skull. There is great liberty in the Spirit. Let’s be different, but know why we’re the same.</w:t>
      </w:r>
    </w:p>
    <w:p w:rsidR="00572637" w:rsidRDefault="00572637" w:rsidP="00572637">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History, like any written confession, does not Lord itself over our interpretations, but it should guide it. If you read the Bible and come up with something that no one in the history of the church has ever seen, or find yourself teaching doctrines once condemned in the past, you’d better check yourself, you’re probably wrong. Even non-denominational churches are denominations. That’s okay. My invitation to you is to seek out a written confession and put some time into it. I’ve listed a few here and even given you a link to where you can find some. The bottom line I suppose is that there’s safety in a multitude of counselors, Proverbs 11:14. If you have a pastor who’s been teaching for 50 years then you’ve got 50 years of God’s molding and teaching being poured into you. If you add to that another teacher also with 50 years of study </w:t>
      </w:r>
      <w:r>
        <w:rPr>
          <w:rFonts w:ascii="Times New Roman" w:hAnsi="Times New Roman" w:cs="Times New Roman"/>
          <w:color w:val="000000"/>
          <w:sz w:val="24"/>
          <w:szCs w:val="24"/>
          <w:shd w:val="clear" w:color="auto" w:fill="FFFFFF"/>
        </w:rPr>
        <w:lastRenderedPageBreak/>
        <w:t xml:space="preserve">then you’ve got 100 years of wisdom. Well, if one church generation learns from its previous generations, that learned from its previous generations (and by the way we’re talking about some serious minds of times past who maybe weren’t quite so distracted as we are today who thought on these things) then you’ve literally almost got the full weight of the wisdom of the church affecting your study. That’s pretty awesome. God is the teacher of his church. He has always been. Don’t fear what others have said. Seek it out. </w:t>
      </w:r>
    </w:p>
    <w:p w:rsidR="00572637" w:rsidRDefault="00572637" w:rsidP="00572637">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leave you with an excerpt from the inimitable C.H. Spurgeon (a Reformed Baptist) on the matter:</w:t>
      </w:r>
    </w:p>
    <w:p w:rsidR="00572637" w:rsidRDefault="00572637" w:rsidP="00572637">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572637" w:rsidRPr="00371FCB" w:rsidRDefault="00572637" w:rsidP="00572637">
      <w:pPr>
        <w:ind w:left="720" w:right="720"/>
        <w:rPr>
          <w:rStyle w:val="SubtleEmphasis"/>
          <w:rFonts w:ascii="Times New Roman" w:hAnsi="Times New Roman" w:cs="Times New Roman"/>
          <w:color w:val="000000" w:themeColor="text1"/>
          <w:sz w:val="20"/>
          <w:szCs w:val="20"/>
        </w:rPr>
      </w:pPr>
      <w:r w:rsidRPr="0037314D">
        <w:rPr>
          <w:rStyle w:val="SubtleEmphasis"/>
          <w:rFonts w:ascii="Times New Roman" w:hAnsi="Times New Roman" w:cs="Times New Roman"/>
          <w:i w:val="0"/>
          <w:color w:val="000000" w:themeColor="text1"/>
          <w:sz w:val="20"/>
          <w:szCs w:val="20"/>
        </w:rPr>
        <w:t>It is our duty to make a clear and distinct declaration of our principles, that our members may know to what intent they have come together, and that the world also may know what we mean. Far be it from us to join with the Broad Church cry, and furl the banners upon which our distinctive colors are displaced. </w:t>
      </w:r>
      <w:r w:rsidRPr="0037314D">
        <w:rPr>
          <w:rStyle w:val="SubtleEmphasis"/>
          <w:rFonts w:ascii="Times New Roman" w:hAnsi="Times New Roman" w:cs="Times New Roman"/>
          <w:i w:val="0"/>
          <w:color w:val="000000" w:themeColor="text1"/>
          <w:sz w:val="20"/>
          <w:szCs w:val="20"/>
        </w:rPr>
        <w:br/>
      </w:r>
      <w:r w:rsidRPr="0037314D">
        <w:rPr>
          <w:rStyle w:val="SubtleEmphasis"/>
          <w:rFonts w:ascii="Times New Roman" w:hAnsi="Times New Roman" w:cs="Times New Roman"/>
          <w:i w:val="0"/>
          <w:color w:val="000000" w:themeColor="text1"/>
          <w:sz w:val="20"/>
          <w:szCs w:val="20"/>
        </w:rPr>
        <w:br/>
        <w:t>We hear on all sides great outcries against creeds. Are these clamors justifiable? It seems to me that when properly analyzed most of the protests are not against creeds, but against truth, for every man who believes anything must have a creed, whether he write it down and print it or no; or if there be a man who believes nothing, or anything, or everything by turns, he is not a fit man to be set up as a model. </w:t>
      </w:r>
      <w:r w:rsidRPr="0037314D">
        <w:rPr>
          <w:rStyle w:val="SubtleEmphasis"/>
          <w:rFonts w:ascii="Times New Roman" w:hAnsi="Times New Roman" w:cs="Times New Roman"/>
          <w:i w:val="0"/>
          <w:color w:val="000000" w:themeColor="text1"/>
          <w:sz w:val="20"/>
          <w:szCs w:val="20"/>
        </w:rPr>
        <w:br/>
      </w:r>
      <w:r w:rsidRPr="0037314D">
        <w:rPr>
          <w:rStyle w:val="SubtleEmphasis"/>
          <w:rFonts w:ascii="Times New Roman" w:hAnsi="Times New Roman" w:cs="Times New Roman"/>
          <w:i w:val="0"/>
          <w:color w:val="000000" w:themeColor="text1"/>
          <w:sz w:val="20"/>
          <w:szCs w:val="20"/>
        </w:rPr>
        <w:br/>
        <w:t xml:space="preserve">Attacks are often made against creeds because they are a short, handy form by which the Christian mind gives expression to its belief, and those who hate creeds do so because they find them to be weapons as inconvenient, as bayonets in the hands of British soldiers have been to our enemies. They are weapons so destructive to theology that it protests against them. For this reason let us be </w:t>
      </w:r>
      <w:r>
        <w:rPr>
          <w:rStyle w:val="SubtleEmphasis"/>
          <w:rFonts w:ascii="Times New Roman" w:hAnsi="Times New Roman" w:cs="Times New Roman"/>
          <w:i w:val="0"/>
          <w:color w:val="000000" w:themeColor="text1"/>
          <w:sz w:val="20"/>
          <w:szCs w:val="20"/>
        </w:rPr>
        <w:t>slow to part with them. Let us l</w:t>
      </w:r>
      <w:r w:rsidRPr="0037314D">
        <w:rPr>
          <w:rStyle w:val="SubtleEmphasis"/>
          <w:rFonts w:ascii="Times New Roman" w:hAnsi="Times New Roman" w:cs="Times New Roman"/>
          <w:i w:val="0"/>
          <w:color w:val="000000" w:themeColor="text1"/>
          <w:sz w:val="20"/>
          <w:szCs w:val="20"/>
        </w:rPr>
        <w:t>ay hold of God's truth with iron grip, and never let it go. </w:t>
      </w:r>
      <w:r w:rsidRPr="0037314D">
        <w:rPr>
          <w:rStyle w:val="SubtleEmphasis"/>
          <w:rFonts w:ascii="Times New Roman" w:hAnsi="Times New Roman" w:cs="Times New Roman"/>
          <w:i w:val="0"/>
          <w:color w:val="000000" w:themeColor="text1"/>
          <w:sz w:val="20"/>
          <w:szCs w:val="20"/>
        </w:rPr>
        <w:br/>
      </w:r>
      <w:r w:rsidRPr="0037314D">
        <w:rPr>
          <w:rStyle w:val="SubtleEmphasis"/>
          <w:rFonts w:ascii="Times New Roman" w:hAnsi="Times New Roman" w:cs="Times New Roman"/>
          <w:i w:val="0"/>
          <w:color w:val="000000" w:themeColor="text1"/>
          <w:sz w:val="20"/>
          <w:szCs w:val="20"/>
        </w:rPr>
        <w:br/>
        <w:t>After all, there is a Protestantism still worth contending for; there is a Calvinism still worth proclaiming, and a gospel worth dying for. There is a Christianity distinctive and distinguished from Ritualism, Rationalism, and Legalism, and let us make it known that we believe in it. </w:t>
      </w:r>
      <w:r w:rsidRPr="0037314D">
        <w:rPr>
          <w:rStyle w:val="SubtleEmphasis"/>
          <w:rFonts w:ascii="Times New Roman" w:hAnsi="Times New Roman" w:cs="Times New Roman"/>
          <w:i w:val="0"/>
          <w:color w:val="000000" w:themeColor="text1"/>
          <w:sz w:val="20"/>
          <w:szCs w:val="20"/>
        </w:rPr>
        <w:br/>
      </w:r>
      <w:r w:rsidRPr="0037314D">
        <w:rPr>
          <w:rStyle w:val="SubtleEmphasis"/>
          <w:rFonts w:ascii="Times New Roman" w:hAnsi="Times New Roman" w:cs="Times New Roman"/>
          <w:i w:val="0"/>
          <w:color w:val="000000" w:themeColor="text1"/>
          <w:sz w:val="20"/>
          <w:szCs w:val="20"/>
        </w:rPr>
        <w:br/>
        <w:t>Up with your banners, soldiers of the cross! This is not the time to be frightened by the cries against conscientious convictions, which are nowadays nicknamed sectarianism and bigotry. Believe in your hearts what you profess to believe; proclaim openly and zealously what you know to be the truth. Be not ashamed to say such-and-such things are true, and let men draw the inference that the opposite is false. </w:t>
      </w:r>
      <w:r w:rsidRPr="0037314D">
        <w:rPr>
          <w:rStyle w:val="SubtleEmphasis"/>
          <w:rFonts w:ascii="Times New Roman" w:hAnsi="Times New Roman" w:cs="Times New Roman"/>
          <w:i w:val="0"/>
          <w:color w:val="000000" w:themeColor="text1"/>
          <w:sz w:val="20"/>
          <w:szCs w:val="20"/>
        </w:rPr>
        <w:br/>
      </w:r>
      <w:r w:rsidRPr="0037314D">
        <w:rPr>
          <w:rStyle w:val="SubtleEmphasis"/>
          <w:rFonts w:ascii="Times New Roman" w:hAnsi="Times New Roman" w:cs="Times New Roman"/>
          <w:i w:val="0"/>
          <w:color w:val="000000" w:themeColor="text1"/>
          <w:sz w:val="20"/>
          <w:szCs w:val="20"/>
        </w:rPr>
        <w:br/>
        <w:t>Whatever the doctrines of the gospel may be to the rest of mankind, let them be your glory and boast. Display your banners, and let those banners be such as the church of old carried. Unfurl the old primitive standard, the all-victorious standard of the cross of Christ. In very deed and truth--in hoc signo vinces—the atonement is the conquering truth. Let others believe as they may, or deny as they will, for you the truth as it is in Jesus is the one thing that has won your heart and made you a soldier of the cross.</w:t>
      </w:r>
      <w:r>
        <w:rPr>
          <w:rStyle w:val="SubtleEmphasis"/>
          <w:rFonts w:ascii="Times New Roman" w:hAnsi="Times New Roman" w:cs="Times New Roman"/>
          <w:i w:val="0"/>
          <w:color w:val="000000" w:themeColor="text1"/>
          <w:sz w:val="20"/>
          <w:szCs w:val="20"/>
        </w:rPr>
        <w:t xml:space="preserve"> (-Spurgeon. </w:t>
      </w:r>
      <w:r>
        <w:rPr>
          <w:rStyle w:val="SubtleEmphasis"/>
          <w:rFonts w:ascii="Times New Roman" w:hAnsi="Times New Roman" w:cs="Times New Roman"/>
          <w:color w:val="000000" w:themeColor="text1"/>
          <w:sz w:val="20"/>
          <w:szCs w:val="20"/>
        </w:rPr>
        <w:t>The Church as She Should Be).</w:t>
      </w:r>
    </w:p>
    <w:p w:rsidR="00572637" w:rsidRDefault="00572637" w:rsidP="00572637">
      <w:pPr>
        <w:ind w:firstLine="720"/>
        <w:rPr>
          <w:rFonts w:ascii="Times New Roman" w:hAnsi="Times New Roman" w:cs="Times New Roman"/>
          <w:color w:val="000000"/>
          <w:sz w:val="24"/>
          <w:szCs w:val="24"/>
          <w:shd w:val="clear" w:color="auto" w:fill="FFFFFF"/>
        </w:rPr>
      </w:pPr>
    </w:p>
    <w:p w:rsidR="00572637" w:rsidRDefault="00572637" w:rsidP="00572637">
      <w:pPr>
        <w:ind w:firstLine="720"/>
        <w:rPr>
          <w:rFonts w:ascii="Times New Roman" w:hAnsi="Times New Roman" w:cs="Times New Roman"/>
          <w:color w:val="000000"/>
          <w:sz w:val="24"/>
          <w:szCs w:val="24"/>
          <w:shd w:val="clear" w:color="auto" w:fill="FFFFFF"/>
        </w:rPr>
      </w:pPr>
    </w:p>
    <w:p w:rsidR="000E6A34" w:rsidRPr="00572637" w:rsidRDefault="0057263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Thank you for your attention to this letter.</w:t>
      </w:r>
    </w:p>
    <w:sectPr w:rsidR="000E6A34" w:rsidRPr="005726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81" w:rsidRDefault="008E2B81">
      <w:pPr>
        <w:spacing w:after="0" w:line="240" w:lineRule="auto"/>
      </w:pPr>
      <w:r>
        <w:separator/>
      </w:r>
    </w:p>
  </w:endnote>
  <w:endnote w:type="continuationSeparator" w:id="0">
    <w:p w:rsidR="008E2B81" w:rsidRDefault="008E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BF" w:rsidRPr="00BA4F28" w:rsidRDefault="00572637">
    <w:pPr>
      <w:pStyle w:val="Footer"/>
      <w:jc w:val="right"/>
      <w:rPr>
        <w:rFonts w:ascii="Times New Roman" w:hAnsi="Times New Roman" w:cs="Times New Roman"/>
      </w:rPr>
    </w:pPr>
    <w:r w:rsidRPr="00BA4F28">
      <w:rPr>
        <w:rFonts w:ascii="Times New Roman" w:hAnsi="Times New Roman" w:cs="Times New Roman"/>
      </w:rPr>
      <w:t xml:space="preserve">Biblecia.com                                                                                                                                  </w:t>
    </w:r>
    <w:r>
      <w:rPr>
        <w:rFonts w:ascii="Times New Roman" w:hAnsi="Times New Roman" w:cs="Times New Roman"/>
      </w:rPr>
      <w:t xml:space="preserve">          </w:t>
    </w:r>
    <w:sdt>
      <w:sdtPr>
        <w:rPr>
          <w:rFonts w:ascii="Times New Roman" w:hAnsi="Times New Roman" w:cs="Times New Roman"/>
        </w:rPr>
        <w:id w:val="-433209511"/>
        <w:docPartObj>
          <w:docPartGallery w:val="Page Numbers (Bottom of Page)"/>
          <w:docPartUnique/>
        </w:docPartObj>
      </w:sdtPr>
      <w:sdtEndPr>
        <w:rPr>
          <w:noProof/>
        </w:rPr>
      </w:sdtEndPr>
      <w:sdtContent>
        <w:r w:rsidRPr="00BA4F28">
          <w:rPr>
            <w:rFonts w:ascii="Times New Roman" w:hAnsi="Times New Roman" w:cs="Times New Roman"/>
          </w:rPr>
          <w:fldChar w:fldCharType="begin"/>
        </w:r>
        <w:r w:rsidRPr="00BA4F28">
          <w:rPr>
            <w:rFonts w:ascii="Times New Roman" w:hAnsi="Times New Roman" w:cs="Times New Roman"/>
          </w:rPr>
          <w:instrText xml:space="preserve"> PAGE   \* MERGEFORMAT </w:instrText>
        </w:r>
        <w:r w:rsidRPr="00BA4F28">
          <w:rPr>
            <w:rFonts w:ascii="Times New Roman" w:hAnsi="Times New Roman" w:cs="Times New Roman"/>
          </w:rPr>
          <w:fldChar w:fldCharType="separate"/>
        </w:r>
        <w:r w:rsidR="00A062D0">
          <w:rPr>
            <w:rFonts w:ascii="Times New Roman" w:hAnsi="Times New Roman" w:cs="Times New Roman"/>
            <w:noProof/>
          </w:rPr>
          <w:t>8</w:t>
        </w:r>
        <w:r w:rsidRPr="00BA4F28">
          <w:rPr>
            <w:rFonts w:ascii="Times New Roman" w:hAnsi="Times New Roman" w:cs="Times New Roman"/>
            <w:noProof/>
          </w:rPr>
          <w:fldChar w:fldCharType="end"/>
        </w:r>
      </w:sdtContent>
    </w:sdt>
  </w:p>
  <w:p w:rsidR="009A15BF" w:rsidRPr="00BA4F28" w:rsidRDefault="008E2B8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81" w:rsidRDefault="008E2B81">
      <w:pPr>
        <w:spacing w:after="0" w:line="240" w:lineRule="auto"/>
      </w:pPr>
      <w:r>
        <w:separator/>
      </w:r>
    </w:p>
  </w:footnote>
  <w:footnote w:type="continuationSeparator" w:id="0">
    <w:p w:rsidR="008E2B81" w:rsidRDefault="008E2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1" w:cryptProviderType="rsaAES" w:cryptAlgorithmClass="hash" w:cryptAlgorithmType="typeAny" w:cryptAlgorithmSid="14" w:cryptSpinCount="100000" w:hash="w/th/9WoyHszzcPoLB6BAsiCLYQVau/OouZ1QX81ua6wKLBHA4TxWNLr+qoB8A4ge9Q9EVhEcP6rElPsClfwPA==" w:salt="wyEQty/24N1uoZf5VpaR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37"/>
    <w:rsid w:val="0038660F"/>
    <w:rsid w:val="00412928"/>
    <w:rsid w:val="00572637"/>
    <w:rsid w:val="005D5026"/>
    <w:rsid w:val="00761752"/>
    <w:rsid w:val="00781F8C"/>
    <w:rsid w:val="008E2B81"/>
    <w:rsid w:val="00A062D0"/>
    <w:rsid w:val="00A32A61"/>
    <w:rsid w:val="00A50511"/>
    <w:rsid w:val="00C4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9245C-BAC7-4E1E-A2AE-3FC1D890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72637"/>
  </w:style>
  <w:style w:type="character" w:customStyle="1" w:styleId="apple-converted-space">
    <w:name w:val="apple-converted-space"/>
    <w:basedOn w:val="DefaultParagraphFont"/>
    <w:rsid w:val="00572637"/>
  </w:style>
  <w:style w:type="paragraph" w:styleId="NormalWeb">
    <w:name w:val="Normal (Web)"/>
    <w:basedOn w:val="Normal"/>
    <w:uiPriority w:val="99"/>
    <w:unhideWhenUsed/>
    <w:rsid w:val="005726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2637"/>
    <w:rPr>
      <w:color w:val="0000FF"/>
      <w:u w:val="single"/>
    </w:rPr>
  </w:style>
  <w:style w:type="paragraph" w:customStyle="1" w:styleId="first-line-none">
    <w:name w:val="first-line-none"/>
    <w:basedOn w:val="Normal"/>
    <w:rsid w:val="00572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572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572637"/>
  </w:style>
  <w:style w:type="character" w:styleId="Strong">
    <w:name w:val="Strong"/>
    <w:basedOn w:val="DefaultParagraphFont"/>
    <w:uiPriority w:val="22"/>
    <w:qFormat/>
    <w:rsid w:val="00572637"/>
    <w:rPr>
      <w:b/>
      <w:bCs/>
    </w:rPr>
  </w:style>
  <w:style w:type="paragraph" w:styleId="Header">
    <w:name w:val="header"/>
    <w:basedOn w:val="Normal"/>
    <w:link w:val="HeaderChar"/>
    <w:uiPriority w:val="99"/>
    <w:unhideWhenUsed/>
    <w:rsid w:val="0057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637"/>
  </w:style>
  <w:style w:type="paragraph" w:styleId="Footer">
    <w:name w:val="footer"/>
    <w:basedOn w:val="Normal"/>
    <w:link w:val="FooterChar"/>
    <w:uiPriority w:val="99"/>
    <w:unhideWhenUsed/>
    <w:rsid w:val="0057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637"/>
  </w:style>
  <w:style w:type="character" w:styleId="Emphasis">
    <w:name w:val="Emphasis"/>
    <w:basedOn w:val="DefaultParagraphFont"/>
    <w:uiPriority w:val="20"/>
    <w:qFormat/>
    <w:rsid w:val="00572637"/>
    <w:rPr>
      <w:i/>
      <w:iCs/>
    </w:rPr>
  </w:style>
  <w:style w:type="character" w:styleId="SubtleEmphasis">
    <w:name w:val="Subtle Emphasis"/>
    <w:basedOn w:val="DefaultParagraphFont"/>
    <w:uiPriority w:val="19"/>
    <w:qFormat/>
    <w:rsid w:val="0057263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urgeon.org/~phil/creed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8466</Words>
  <Characters>48262</Characters>
  <Application>Microsoft Office Word</Application>
  <DocSecurity>8</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Pittano</dc:creator>
  <cp:keywords/>
  <dc:description/>
  <cp:lastModifiedBy>Lydia Pittano</cp:lastModifiedBy>
  <cp:revision>8</cp:revision>
  <dcterms:created xsi:type="dcterms:W3CDTF">2015-08-10T02:42:00Z</dcterms:created>
  <dcterms:modified xsi:type="dcterms:W3CDTF">2015-08-21T03:12:00Z</dcterms:modified>
</cp:coreProperties>
</file>